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FE" w:rsidRPr="009C4DB7" w:rsidRDefault="00555CBA" w:rsidP="00555CBA">
      <w:pPr>
        <w:rPr>
          <w:rFonts w:ascii="Arial" w:hAnsi="Arial" w:cs="Arial"/>
          <w:b/>
          <w:sz w:val="40"/>
          <w:szCs w:val="40"/>
        </w:rPr>
      </w:pPr>
      <w:r w:rsidRPr="00555CBA">
        <w:rPr>
          <w:rFonts w:ascii="Arial" w:hAnsi="Arial" w:cs="Arial"/>
          <w:noProof/>
          <w:lang w:eastAsia="fr-FR"/>
        </w:rPr>
        <w:drawing>
          <wp:inline distT="0" distB="0" distL="0" distR="0">
            <wp:extent cx="1228725" cy="1228725"/>
            <wp:effectExtent l="0" t="0" r="9525" b="9525"/>
            <wp:docPr id="3" name="Image 3" descr="C:\Users\catherine\Desktop\HAND  2019  2020\pet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Desktop\HAND  2019  2020\peti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FE" w:rsidRPr="009C4DB7">
        <w:rPr>
          <w:rFonts w:ascii="Arial" w:hAnsi="Arial" w:cs="Arial"/>
          <w:b/>
          <w:sz w:val="40"/>
          <w:szCs w:val="40"/>
        </w:rPr>
        <w:t>REGLEMENT INTERIEUR</w:t>
      </w:r>
    </w:p>
    <w:p w:rsidR="00F342FE" w:rsidRPr="009C4DB7" w:rsidRDefault="00F342FE">
      <w:pPr>
        <w:jc w:val="right"/>
        <w:rPr>
          <w:rFonts w:ascii="Arial" w:hAnsi="Arial" w:cs="Arial"/>
          <w:b/>
          <w:sz w:val="40"/>
          <w:szCs w:val="40"/>
        </w:rPr>
      </w:pPr>
      <w:r w:rsidRPr="009C4DB7">
        <w:rPr>
          <w:rFonts w:ascii="Arial" w:hAnsi="Arial" w:cs="Arial"/>
          <w:b/>
          <w:sz w:val="40"/>
          <w:szCs w:val="40"/>
        </w:rPr>
        <w:t xml:space="preserve">DE L'USJM </w:t>
      </w:r>
      <w:r w:rsidR="00CF7FCD" w:rsidRPr="009C4DB7">
        <w:rPr>
          <w:rFonts w:ascii="Arial" w:hAnsi="Arial" w:cs="Arial"/>
          <w:b/>
          <w:sz w:val="40"/>
          <w:szCs w:val="40"/>
        </w:rPr>
        <w:t>HANDBALL</w:t>
      </w:r>
    </w:p>
    <w:p w:rsidR="00F342FE" w:rsidRPr="009C4DB7" w:rsidRDefault="00F342FE">
      <w:pPr>
        <w:jc w:val="right"/>
        <w:rPr>
          <w:rFonts w:ascii="Arial" w:hAnsi="Arial" w:cs="Arial"/>
          <w:b/>
          <w:sz w:val="40"/>
          <w:szCs w:val="40"/>
        </w:rPr>
      </w:pPr>
    </w:p>
    <w:p w:rsidR="00F342FE" w:rsidRPr="009C4DB7" w:rsidRDefault="00992D02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ANNEE </w:t>
      </w:r>
      <w:r w:rsidR="00555CBA">
        <w:rPr>
          <w:rFonts w:ascii="Arial" w:hAnsi="Arial" w:cs="Arial"/>
          <w:b/>
          <w:bCs/>
          <w:sz w:val="40"/>
          <w:szCs w:val="40"/>
        </w:rPr>
        <w:t>2020/2021</w:t>
      </w:r>
    </w:p>
    <w:p w:rsidR="00F342FE" w:rsidRPr="009C4DB7" w:rsidRDefault="00F342FE">
      <w:pPr>
        <w:rPr>
          <w:rFonts w:ascii="Arial" w:hAnsi="Arial" w:cs="Arial"/>
          <w:b/>
          <w:sz w:val="22"/>
          <w:szCs w:val="22"/>
        </w:rPr>
      </w:pPr>
    </w:p>
    <w:p w:rsidR="00E732FA" w:rsidRPr="009C4DB7" w:rsidRDefault="00E732FA">
      <w:pPr>
        <w:rPr>
          <w:rFonts w:ascii="Arial" w:hAnsi="Arial" w:cs="Arial"/>
          <w:b/>
          <w:sz w:val="22"/>
          <w:szCs w:val="22"/>
        </w:rPr>
      </w:pPr>
    </w:p>
    <w:p w:rsidR="00F342FE" w:rsidRDefault="00F342FE">
      <w:pPr>
        <w:rPr>
          <w:rFonts w:ascii="Arial" w:hAnsi="Arial" w:cs="Arial"/>
          <w:b/>
          <w:sz w:val="22"/>
          <w:szCs w:val="22"/>
        </w:rPr>
      </w:pPr>
    </w:p>
    <w:p w:rsidR="0048615D" w:rsidRPr="009C4DB7" w:rsidRDefault="0048615D">
      <w:pPr>
        <w:rPr>
          <w:rFonts w:ascii="Arial" w:hAnsi="Arial" w:cs="Arial"/>
          <w:b/>
          <w:sz w:val="22"/>
          <w:szCs w:val="22"/>
        </w:rPr>
      </w:pPr>
    </w:p>
    <w:p w:rsidR="00F342FE" w:rsidRPr="009C4DB7" w:rsidRDefault="00F342F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C4DB7">
        <w:rPr>
          <w:rFonts w:ascii="Arial" w:hAnsi="Arial" w:cs="Arial"/>
          <w:b/>
          <w:sz w:val="28"/>
          <w:szCs w:val="28"/>
        </w:rPr>
        <w:t>PREAMBULE</w:t>
      </w: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Vous avez choisi de participer par votre inscription ou par celle de votre enfant aux activités de l'USJM handball.</w:t>
      </w:r>
    </w:p>
    <w:p w:rsidR="00F342FE" w:rsidRDefault="00F342FE">
      <w:pPr>
        <w:rPr>
          <w:rFonts w:ascii="Arial" w:hAnsi="Arial" w:cs="Arial"/>
          <w:sz w:val="22"/>
          <w:szCs w:val="22"/>
        </w:rPr>
      </w:pPr>
    </w:p>
    <w:p w:rsidR="0048615D" w:rsidRDefault="0048615D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 xml:space="preserve">La section HAND est gérée par </w:t>
      </w:r>
      <w:r w:rsidRPr="0048615D">
        <w:rPr>
          <w:rFonts w:ascii="Arial" w:hAnsi="Arial" w:cs="Arial"/>
          <w:sz w:val="22"/>
          <w:szCs w:val="22"/>
        </w:rPr>
        <w:t xml:space="preserve">une équipe de bénévoles qui ne demande qu’à être renforcée. </w:t>
      </w:r>
    </w:p>
    <w:p w:rsidR="007C3D3D" w:rsidRPr="009C4DB7" w:rsidRDefault="007C3D3D">
      <w:pPr>
        <w:rPr>
          <w:rFonts w:ascii="Arial" w:hAnsi="Arial" w:cs="Arial"/>
          <w:sz w:val="22"/>
          <w:szCs w:val="22"/>
        </w:rPr>
      </w:pPr>
    </w:p>
    <w:p w:rsidR="00F342FE" w:rsidRDefault="004861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342FE" w:rsidRPr="009C4DB7">
        <w:rPr>
          <w:rFonts w:ascii="Arial" w:hAnsi="Arial" w:cs="Arial"/>
          <w:sz w:val="22"/>
          <w:szCs w:val="22"/>
        </w:rPr>
        <w:t xml:space="preserve">n premier lieu </w:t>
      </w:r>
      <w:r w:rsidRPr="009C4DB7">
        <w:rPr>
          <w:rFonts w:ascii="Arial" w:hAnsi="Arial" w:cs="Arial"/>
          <w:sz w:val="22"/>
          <w:szCs w:val="22"/>
        </w:rPr>
        <w:t xml:space="preserve">L'USJM </w:t>
      </w:r>
      <w:r>
        <w:rPr>
          <w:rFonts w:ascii="Arial" w:hAnsi="Arial" w:cs="Arial"/>
          <w:sz w:val="22"/>
          <w:szCs w:val="22"/>
        </w:rPr>
        <w:t xml:space="preserve">handball est </w:t>
      </w:r>
      <w:r w:rsidR="00F342FE" w:rsidRPr="009C4DB7">
        <w:rPr>
          <w:rFonts w:ascii="Arial" w:hAnsi="Arial" w:cs="Arial"/>
          <w:sz w:val="22"/>
          <w:szCs w:val="22"/>
        </w:rPr>
        <w:t>une association, de personnes poursuivant un même objectif et s’unissant pour l’atteindre. L’adhésion est un acte volontaire qui implique un engagement à participer et à apporter son concours au fonctionnement et au développement de l’association.</w:t>
      </w:r>
    </w:p>
    <w:p w:rsidR="0048615D" w:rsidRPr="0048615D" w:rsidRDefault="0048615D" w:rsidP="0048615D">
      <w:pPr>
        <w:rPr>
          <w:rFonts w:ascii="Arial" w:hAnsi="Arial" w:cs="Arial"/>
          <w:sz w:val="22"/>
          <w:szCs w:val="22"/>
        </w:rPr>
      </w:pPr>
      <w:r w:rsidRPr="0048615D">
        <w:rPr>
          <w:rFonts w:ascii="Arial" w:hAnsi="Arial" w:cs="Arial"/>
          <w:sz w:val="22"/>
          <w:szCs w:val="22"/>
        </w:rPr>
        <w:t xml:space="preserve">Ne soyez pas de </w:t>
      </w:r>
      <w:r>
        <w:rPr>
          <w:rFonts w:ascii="Arial" w:hAnsi="Arial" w:cs="Arial"/>
          <w:sz w:val="22"/>
          <w:szCs w:val="22"/>
        </w:rPr>
        <w:t>simples consommateurs </w:t>
      </w:r>
      <w:r w:rsidRPr="00486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Venez Participer</w:t>
      </w:r>
      <w:r w:rsidRPr="0048615D">
        <w:rPr>
          <w:rFonts w:ascii="Arial" w:hAnsi="Arial" w:cs="Arial"/>
          <w:sz w:val="22"/>
          <w:szCs w:val="22"/>
        </w:rPr>
        <w:t> !</w:t>
      </w:r>
    </w:p>
    <w:p w:rsidR="0048615D" w:rsidRPr="009C4DB7" w:rsidRDefault="0048615D" w:rsidP="0048615D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Le règlement intérieur que vous allez découvrir a pour objectifs de :</w:t>
      </w:r>
    </w:p>
    <w:p w:rsidR="00F342FE" w:rsidRPr="009C4DB7" w:rsidRDefault="00F342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Contribuer au développement et au rayonnement de la section Hand</w:t>
      </w:r>
    </w:p>
    <w:p w:rsidR="00F342FE" w:rsidRPr="009C4DB7" w:rsidRDefault="00F342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 xml:space="preserve">Permettre à chaque adhérent de trouver sa place et </w:t>
      </w:r>
      <w:r w:rsidR="00A13817" w:rsidRPr="009C4DB7">
        <w:rPr>
          <w:rFonts w:ascii="Arial" w:hAnsi="Arial" w:cs="Arial"/>
          <w:sz w:val="22"/>
          <w:szCs w:val="22"/>
        </w:rPr>
        <w:t>de s’épanouir au sein</w:t>
      </w:r>
      <w:r w:rsidR="00013896" w:rsidRPr="009C4DB7">
        <w:rPr>
          <w:rFonts w:ascii="Arial" w:hAnsi="Arial" w:cs="Arial"/>
          <w:sz w:val="22"/>
          <w:szCs w:val="22"/>
        </w:rPr>
        <w:t xml:space="preserve"> du club</w:t>
      </w:r>
    </w:p>
    <w:p w:rsidR="00F342FE" w:rsidRPr="009C4DB7" w:rsidRDefault="00F342FE" w:rsidP="00A138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Mettre en avant et développer un esprit citoyen chez les adhérents</w:t>
      </w:r>
    </w:p>
    <w:p w:rsidR="009C4DB7" w:rsidRDefault="009C4DB7" w:rsidP="00A13817">
      <w:pPr>
        <w:rPr>
          <w:rFonts w:ascii="Arial" w:hAnsi="Arial" w:cs="Arial"/>
          <w:sz w:val="22"/>
          <w:szCs w:val="22"/>
        </w:rPr>
      </w:pPr>
    </w:p>
    <w:p w:rsidR="007C3D3D" w:rsidRDefault="007C3D3D" w:rsidP="00A13817">
      <w:pPr>
        <w:rPr>
          <w:rFonts w:ascii="Arial" w:hAnsi="Arial" w:cs="Arial"/>
          <w:sz w:val="22"/>
          <w:szCs w:val="22"/>
        </w:rPr>
      </w:pPr>
    </w:p>
    <w:p w:rsidR="009C4DB7" w:rsidRDefault="009C4DB7" w:rsidP="00A13817">
      <w:pPr>
        <w:rPr>
          <w:rFonts w:ascii="Arial" w:hAnsi="Arial" w:cs="Arial"/>
          <w:sz w:val="22"/>
          <w:szCs w:val="22"/>
        </w:rPr>
      </w:pPr>
    </w:p>
    <w:p w:rsidR="009C4DB7" w:rsidRPr="009C4DB7" w:rsidRDefault="009C4DB7" w:rsidP="00A13817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C4DB7">
        <w:rPr>
          <w:rFonts w:ascii="Arial" w:hAnsi="Arial" w:cs="Arial"/>
          <w:b/>
          <w:sz w:val="28"/>
          <w:szCs w:val="28"/>
        </w:rPr>
        <w:t>LA VIE DU CLUB</w:t>
      </w: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t>2.1 L’équipe dirigeante</w:t>
      </w:r>
    </w:p>
    <w:p w:rsidR="00CE36C5" w:rsidRPr="009C4DB7" w:rsidRDefault="00F342FE" w:rsidP="00CE36C5">
      <w:pPr>
        <w:rPr>
          <w:rFonts w:ascii="Arial" w:hAnsi="Arial" w:cs="Arial"/>
        </w:rPr>
      </w:pPr>
      <w:r w:rsidRPr="009C4DB7">
        <w:rPr>
          <w:rFonts w:ascii="Arial" w:hAnsi="Arial" w:cs="Arial"/>
          <w:sz w:val="22"/>
          <w:szCs w:val="22"/>
        </w:rPr>
        <w:t xml:space="preserve">Elle est composée de personnes volontaires, </w:t>
      </w:r>
      <w:r w:rsidR="00C24FEF" w:rsidRPr="009C4DB7">
        <w:rPr>
          <w:rFonts w:ascii="Arial" w:hAnsi="Arial" w:cs="Arial"/>
          <w:sz w:val="22"/>
          <w:szCs w:val="22"/>
        </w:rPr>
        <w:t xml:space="preserve">une présidente, une </w:t>
      </w:r>
      <w:r w:rsidR="00FA1E0A" w:rsidRPr="009C4DB7">
        <w:rPr>
          <w:rFonts w:ascii="Arial" w:hAnsi="Arial" w:cs="Arial"/>
          <w:sz w:val="22"/>
          <w:szCs w:val="22"/>
        </w:rPr>
        <w:t>vice-présidente, une</w:t>
      </w:r>
      <w:r w:rsidR="0735A9BB" w:rsidRPr="009C4DB7">
        <w:rPr>
          <w:rFonts w:ascii="Arial" w:hAnsi="Arial" w:cs="Arial"/>
          <w:sz w:val="22"/>
          <w:szCs w:val="22"/>
        </w:rPr>
        <w:t xml:space="preserve"> </w:t>
      </w:r>
      <w:r w:rsidR="00FA1E0A" w:rsidRPr="009C4DB7">
        <w:rPr>
          <w:rFonts w:ascii="Arial" w:hAnsi="Arial" w:cs="Arial"/>
          <w:sz w:val="22"/>
          <w:szCs w:val="22"/>
        </w:rPr>
        <w:t>secrétaire, une</w:t>
      </w:r>
      <w:r w:rsidR="0735A9BB" w:rsidRPr="009C4DB7">
        <w:rPr>
          <w:rFonts w:ascii="Arial" w:hAnsi="Arial" w:cs="Arial"/>
          <w:sz w:val="22"/>
          <w:szCs w:val="22"/>
        </w:rPr>
        <w:t xml:space="preserve"> trésorière et des membres </w:t>
      </w:r>
      <w:r w:rsidR="00FA1E0A" w:rsidRPr="009C4DB7">
        <w:rPr>
          <w:rFonts w:ascii="Arial" w:hAnsi="Arial" w:cs="Arial"/>
          <w:sz w:val="22"/>
          <w:szCs w:val="22"/>
        </w:rPr>
        <w:t>actifs.</w:t>
      </w:r>
    </w:p>
    <w:p w:rsidR="00013896" w:rsidRPr="009C4DB7" w:rsidRDefault="00CE36C5" w:rsidP="00CE36C5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Elle se réunit régulièrement pour prendre des décisions sur le fonctionn</w:t>
      </w:r>
      <w:r w:rsidR="00013896" w:rsidRPr="009C4DB7">
        <w:rPr>
          <w:rFonts w:ascii="Arial" w:hAnsi="Arial" w:cs="Arial"/>
          <w:sz w:val="22"/>
          <w:szCs w:val="22"/>
        </w:rPr>
        <w:t>ement de la section handball.</w:t>
      </w:r>
    </w:p>
    <w:p w:rsidR="00CE1A3B" w:rsidRPr="009C4DB7" w:rsidRDefault="00013896" w:rsidP="00CE36C5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U</w:t>
      </w:r>
      <w:r w:rsidR="00CE36C5" w:rsidRPr="009C4DB7">
        <w:rPr>
          <w:rFonts w:ascii="Arial" w:hAnsi="Arial" w:cs="Arial"/>
          <w:sz w:val="22"/>
          <w:szCs w:val="22"/>
        </w:rPr>
        <w:t>ne assemblé</w:t>
      </w:r>
      <w:r w:rsidR="00FB47BC" w:rsidRPr="009C4DB7">
        <w:rPr>
          <w:rFonts w:ascii="Arial" w:hAnsi="Arial" w:cs="Arial"/>
          <w:sz w:val="22"/>
          <w:szCs w:val="22"/>
        </w:rPr>
        <w:t>e</w:t>
      </w:r>
      <w:r w:rsidR="00CE36C5" w:rsidRPr="009C4DB7">
        <w:rPr>
          <w:rFonts w:ascii="Arial" w:hAnsi="Arial" w:cs="Arial"/>
          <w:sz w:val="22"/>
          <w:szCs w:val="22"/>
        </w:rPr>
        <w:t xml:space="preserve"> général</w:t>
      </w:r>
      <w:r w:rsidR="0735A9BB" w:rsidRPr="009C4DB7">
        <w:rPr>
          <w:rFonts w:ascii="Arial" w:hAnsi="Arial" w:cs="Arial"/>
          <w:sz w:val="22"/>
          <w:szCs w:val="22"/>
        </w:rPr>
        <w:t xml:space="preserve">e </w:t>
      </w:r>
      <w:r w:rsidR="00CE36C5" w:rsidRPr="009C4DB7">
        <w:rPr>
          <w:rFonts w:ascii="Arial" w:hAnsi="Arial" w:cs="Arial"/>
          <w:sz w:val="22"/>
          <w:szCs w:val="22"/>
        </w:rPr>
        <w:t>es</w:t>
      </w:r>
      <w:r w:rsidR="0735A9BB" w:rsidRPr="009C4DB7">
        <w:rPr>
          <w:rFonts w:ascii="Arial" w:hAnsi="Arial" w:cs="Arial"/>
          <w:sz w:val="22"/>
          <w:szCs w:val="22"/>
        </w:rPr>
        <w:t>t</w:t>
      </w:r>
      <w:r w:rsidR="00CE36C5" w:rsidRPr="009C4DB7">
        <w:rPr>
          <w:rFonts w:ascii="Arial" w:hAnsi="Arial" w:cs="Arial"/>
          <w:sz w:val="22"/>
          <w:szCs w:val="22"/>
        </w:rPr>
        <w:t xml:space="preserve"> tenu</w:t>
      </w:r>
      <w:r w:rsidR="0735A9BB" w:rsidRPr="009C4DB7">
        <w:rPr>
          <w:rFonts w:ascii="Arial" w:hAnsi="Arial" w:cs="Arial"/>
          <w:sz w:val="22"/>
          <w:szCs w:val="22"/>
        </w:rPr>
        <w:t>e</w:t>
      </w:r>
      <w:r w:rsidR="00CE36C5" w:rsidRPr="009C4DB7">
        <w:rPr>
          <w:rFonts w:ascii="Arial" w:hAnsi="Arial" w:cs="Arial"/>
          <w:sz w:val="22"/>
          <w:szCs w:val="22"/>
        </w:rPr>
        <w:t xml:space="preserve"> une fois par an, regroupant le bureau, les adhér</w:t>
      </w:r>
      <w:r w:rsidR="0735A9BB" w:rsidRPr="009C4DB7">
        <w:rPr>
          <w:rFonts w:ascii="Arial" w:hAnsi="Arial" w:cs="Arial"/>
          <w:sz w:val="22"/>
          <w:szCs w:val="22"/>
        </w:rPr>
        <w:t>e</w:t>
      </w:r>
      <w:r w:rsidRPr="009C4DB7">
        <w:rPr>
          <w:rFonts w:ascii="Arial" w:hAnsi="Arial" w:cs="Arial"/>
          <w:sz w:val="22"/>
          <w:szCs w:val="22"/>
        </w:rPr>
        <w:t>nts où</w:t>
      </w:r>
      <w:r w:rsidR="00CE36C5" w:rsidRPr="009C4DB7">
        <w:rPr>
          <w:rFonts w:ascii="Arial" w:hAnsi="Arial" w:cs="Arial"/>
          <w:color w:val="FF6600"/>
          <w:sz w:val="22"/>
          <w:szCs w:val="22"/>
        </w:rPr>
        <w:t xml:space="preserve"> </w:t>
      </w:r>
      <w:r w:rsidR="00CE36C5" w:rsidRPr="009C4DB7">
        <w:rPr>
          <w:rFonts w:ascii="Arial" w:hAnsi="Arial" w:cs="Arial"/>
          <w:sz w:val="22"/>
          <w:szCs w:val="22"/>
        </w:rPr>
        <w:t>une mise au point est faite sur les équipes, l’arbitrage,</w:t>
      </w:r>
      <w:r w:rsidR="00CE36C5" w:rsidRPr="002F7683">
        <w:rPr>
          <w:rFonts w:ascii="Arial" w:hAnsi="Arial" w:cs="Arial"/>
          <w:sz w:val="22"/>
          <w:szCs w:val="22"/>
        </w:rPr>
        <w:t xml:space="preserve"> </w:t>
      </w:r>
      <w:r w:rsidR="00CB35A5" w:rsidRPr="002F7683">
        <w:rPr>
          <w:rFonts w:ascii="Arial" w:hAnsi="Arial" w:cs="Arial"/>
          <w:sz w:val="22"/>
          <w:szCs w:val="22"/>
        </w:rPr>
        <w:t>le</w:t>
      </w:r>
      <w:r w:rsidR="00CB35A5" w:rsidRPr="002F7683">
        <w:rPr>
          <w:rFonts w:ascii="Arial" w:hAnsi="Arial" w:cs="Arial"/>
          <w:b/>
          <w:sz w:val="22"/>
          <w:szCs w:val="22"/>
        </w:rPr>
        <w:t xml:space="preserve"> </w:t>
      </w:r>
      <w:r w:rsidR="00CE36C5" w:rsidRPr="009C4DB7">
        <w:rPr>
          <w:rFonts w:ascii="Arial" w:hAnsi="Arial" w:cs="Arial"/>
          <w:sz w:val="22"/>
          <w:szCs w:val="22"/>
        </w:rPr>
        <w:t>règlement des litiges,</w:t>
      </w:r>
      <w:r w:rsidR="00CE36C5" w:rsidRPr="002F7683">
        <w:rPr>
          <w:rFonts w:ascii="Arial" w:hAnsi="Arial" w:cs="Arial"/>
          <w:sz w:val="22"/>
          <w:szCs w:val="22"/>
        </w:rPr>
        <w:t xml:space="preserve"> </w:t>
      </w:r>
      <w:r w:rsidR="00CB35A5" w:rsidRPr="002F7683">
        <w:rPr>
          <w:rFonts w:ascii="Arial" w:hAnsi="Arial" w:cs="Arial"/>
          <w:sz w:val="22"/>
          <w:szCs w:val="22"/>
        </w:rPr>
        <w:t>les</w:t>
      </w:r>
      <w:r w:rsidR="00CB35A5" w:rsidRPr="002F7683">
        <w:rPr>
          <w:rFonts w:ascii="Arial" w:hAnsi="Arial" w:cs="Arial"/>
          <w:b/>
          <w:sz w:val="22"/>
          <w:szCs w:val="22"/>
        </w:rPr>
        <w:t xml:space="preserve"> </w:t>
      </w:r>
      <w:r w:rsidR="00CE36C5" w:rsidRPr="009C4DB7">
        <w:rPr>
          <w:rFonts w:ascii="Arial" w:hAnsi="Arial" w:cs="Arial"/>
          <w:sz w:val="22"/>
          <w:szCs w:val="22"/>
        </w:rPr>
        <w:t>réflexions sur les questions des parents, les difficultés renc</w:t>
      </w:r>
      <w:r w:rsidRPr="009C4DB7">
        <w:rPr>
          <w:rFonts w:ascii="Arial" w:hAnsi="Arial" w:cs="Arial"/>
          <w:sz w:val="22"/>
          <w:szCs w:val="22"/>
        </w:rPr>
        <w:t>ontrées par les entraîn</w:t>
      </w:r>
      <w:r w:rsidR="00CB5653" w:rsidRPr="009C4DB7">
        <w:rPr>
          <w:rFonts w:ascii="Arial" w:hAnsi="Arial" w:cs="Arial"/>
          <w:sz w:val="22"/>
          <w:szCs w:val="22"/>
        </w:rPr>
        <w:t xml:space="preserve">eurs. </w:t>
      </w:r>
      <w:r w:rsidRPr="009C4DB7">
        <w:rPr>
          <w:rFonts w:ascii="Arial" w:hAnsi="Arial" w:cs="Arial"/>
          <w:sz w:val="22"/>
          <w:szCs w:val="22"/>
        </w:rPr>
        <w:t>V</w:t>
      </w:r>
      <w:r w:rsidR="00CE36C5" w:rsidRPr="009C4DB7">
        <w:rPr>
          <w:rFonts w:ascii="Arial" w:hAnsi="Arial" w:cs="Arial"/>
          <w:sz w:val="22"/>
          <w:szCs w:val="22"/>
        </w:rPr>
        <w:t xml:space="preserve">otre présence est </w:t>
      </w:r>
      <w:r w:rsidR="00CB5653" w:rsidRPr="009C4DB7">
        <w:rPr>
          <w:rFonts w:ascii="Arial" w:hAnsi="Arial" w:cs="Arial"/>
          <w:sz w:val="22"/>
          <w:szCs w:val="22"/>
        </w:rPr>
        <w:t>vivement souhaitée</w:t>
      </w:r>
      <w:r w:rsidRPr="009C4DB7">
        <w:rPr>
          <w:rFonts w:ascii="Arial" w:hAnsi="Arial" w:cs="Arial"/>
          <w:sz w:val="22"/>
          <w:szCs w:val="22"/>
        </w:rPr>
        <w:t xml:space="preserve"> </w:t>
      </w:r>
    </w:p>
    <w:p w:rsidR="00013896" w:rsidRPr="009C4DB7" w:rsidRDefault="00013896" w:rsidP="00013896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D’autres réunions ont lieu au fil de la saison.</w:t>
      </w:r>
    </w:p>
    <w:p w:rsidR="00013896" w:rsidRPr="009C4DB7" w:rsidRDefault="00013896" w:rsidP="00013896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Elles ont pour but d’informer les adhérents sur le fonctionnement du club, de présenter l’équipe dirigeante, les entraîneurs, les arbitres ainsi que les bénévoles qui participent à la vie de la section. Elles présentent aussi le déroulement de la saison avec toutes les dates importantes des manifestations.</w:t>
      </w:r>
    </w:p>
    <w:p w:rsidR="00EB4F43" w:rsidRPr="009C4DB7" w:rsidRDefault="00EB4F43" w:rsidP="00013896">
      <w:pPr>
        <w:rPr>
          <w:rFonts w:ascii="Arial" w:hAnsi="Arial" w:cs="Arial"/>
          <w:b/>
          <w:sz w:val="22"/>
          <w:szCs w:val="22"/>
        </w:rPr>
      </w:pPr>
    </w:p>
    <w:p w:rsidR="00013896" w:rsidRPr="009C4DB7" w:rsidRDefault="00013896" w:rsidP="00013896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>Votre présence à ces réunions est indispensable pour la pratique de votre sport</w:t>
      </w:r>
      <w:r w:rsidR="00A13817" w:rsidRPr="009C4DB7">
        <w:rPr>
          <w:rFonts w:ascii="Arial" w:hAnsi="Arial" w:cs="Arial"/>
          <w:b/>
          <w:sz w:val="22"/>
          <w:szCs w:val="22"/>
        </w:rPr>
        <w:t>, ou de celui de vos enfants.</w:t>
      </w:r>
    </w:p>
    <w:p w:rsidR="001E64C9" w:rsidRPr="009C4DB7" w:rsidRDefault="001E64C9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t>2.2 Le Championnat</w:t>
      </w:r>
    </w:p>
    <w:p w:rsidR="00CE36C5" w:rsidRPr="009C4DB7" w:rsidRDefault="00CE36C5" w:rsidP="00CE36C5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 xml:space="preserve">Les dates des matchs sont fixées par le </w:t>
      </w:r>
      <w:r w:rsidR="00555CBA">
        <w:rPr>
          <w:rFonts w:ascii="Arial" w:hAnsi="Arial" w:cs="Arial"/>
          <w:sz w:val="22"/>
          <w:szCs w:val="22"/>
        </w:rPr>
        <w:t xml:space="preserve">Comité Départemental 77(C.D.77)pour les équipes jouant au niveau départemental et sont fixées par la Ligue Ile de France pour le niveau régional </w:t>
      </w:r>
      <w:r w:rsidRPr="009C4DB7">
        <w:rPr>
          <w:rFonts w:ascii="Arial" w:hAnsi="Arial" w:cs="Arial"/>
          <w:sz w:val="22"/>
          <w:szCs w:val="22"/>
        </w:rPr>
        <w:t xml:space="preserve"> Toutes les équipes </w:t>
      </w:r>
      <w:r w:rsidR="0735A9BB" w:rsidRPr="009C4DB7">
        <w:rPr>
          <w:rFonts w:ascii="Arial" w:hAnsi="Arial" w:cs="Arial"/>
          <w:sz w:val="22"/>
          <w:szCs w:val="22"/>
        </w:rPr>
        <w:t xml:space="preserve"> </w:t>
      </w:r>
      <w:r w:rsidRPr="009C4DB7">
        <w:rPr>
          <w:rFonts w:ascii="Arial" w:hAnsi="Arial" w:cs="Arial"/>
          <w:sz w:val="22"/>
          <w:szCs w:val="22"/>
        </w:rPr>
        <w:t xml:space="preserve">sont inscrites en championnat. En général, il y a match tous </w:t>
      </w:r>
      <w:r w:rsidR="00FA1E0A" w:rsidRPr="009C4DB7">
        <w:rPr>
          <w:rFonts w:ascii="Arial" w:hAnsi="Arial" w:cs="Arial"/>
          <w:sz w:val="22"/>
          <w:szCs w:val="22"/>
        </w:rPr>
        <w:t>les week-ends</w:t>
      </w:r>
      <w:r w:rsidRPr="009C4DB7">
        <w:rPr>
          <w:rFonts w:ascii="Arial" w:hAnsi="Arial" w:cs="Arial"/>
          <w:sz w:val="22"/>
          <w:szCs w:val="22"/>
        </w:rPr>
        <w:t xml:space="preserve">, le samedi ou le dimanche (le matin ou l’après-midi pour les jeunes et le soir pour les seniors). La présence des enfants est impérative (sauf en cas de force majeure). </w:t>
      </w:r>
      <w:r w:rsidRPr="009C4DB7">
        <w:rPr>
          <w:rFonts w:ascii="Arial" w:hAnsi="Arial" w:cs="Arial"/>
          <w:b/>
          <w:sz w:val="22"/>
          <w:szCs w:val="22"/>
        </w:rPr>
        <w:t>Il faut alors prévenir l’entraineur le plus rapidement possible</w:t>
      </w:r>
      <w:r w:rsidRPr="009C4DB7">
        <w:rPr>
          <w:rFonts w:ascii="Arial" w:hAnsi="Arial" w:cs="Arial"/>
          <w:sz w:val="22"/>
          <w:szCs w:val="22"/>
        </w:rPr>
        <w:t xml:space="preserve">. </w:t>
      </w:r>
    </w:p>
    <w:p w:rsidR="00013896" w:rsidRDefault="00013896">
      <w:pPr>
        <w:rPr>
          <w:rFonts w:ascii="Arial" w:hAnsi="Arial" w:cs="Arial"/>
          <w:sz w:val="22"/>
          <w:szCs w:val="22"/>
          <w:u w:val="single"/>
        </w:rPr>
      </w:pPr>
    </w:p>
    <w:p w:rsidR="00555CBA" w:rsidRPr="009C4DB7" w:rsidRDefault="00555CBA">
      <w:pPr>
        <w:rPr>
          <w:rFonts w:ascii="Arial" w:hAnsi="Arial" w:cs="Arial"/>
          <w:sz w:val="22"/>
          <w:szCs w:val="22"/>
          <w:u w:val="single"/>
        </w:rPr>
      </w:pPr>
    </w:p>
    <w:p w:rsidR="00F342FE" w:rsidRPr="009C4DB7" w:rsidRDefault="00013896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lastRenderedPageBreak/>
        <w:t xml:space="preserve">2-3 Les </w:t>
      </w:r>
      <w:r w:rsidR="00F342FE" w:rsidRPr="009C4DB7">
        <w:rPr>
          <w:rFonts w:ascii="Arial" w:hAnsi="Arial" w:cs="Arial"/>
          <w:sz w:val="22"/>
          <w:szCs w:val="22"/>
          <w:u w:val="single"/>
        </w:rPr>
        <w:t>tournois et manifestations</w:t>
      </w:r>
    </w:p>
    <w:p w:rsidR="00F342FE" w:rsidRPr="009C4DB7" w:rsidRDefault="00555C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tournois et</w:t>
      </w:r>
      <w:r w:rsidR="00F342FE" w:rsidRPr="009C4DB7">
        <w:rPr>
          <w:rFonts w:ascii="Arial" w:hAnsi="Arial" w:cs="Arial"/>
          <w:sz w:val="22"/>
          <w:szCs w:val="22"/>
        </w:rPr>
        <w:t xml:space="preserve"> manifestations sont or</w:t>
      </w:r>
      <w:r>
        <w:rPr>
          <w:rFonts w:ascii="Arial" w:hAnsi="Arial" w:cs="Arial"/>
          <w:sz w:val="22"/>
          <w:szCs w:val="22"/>
        </w:rPr>
        <w:t>ganisés tout au long de l’année ; des stages durant les vacances scolaires .</w:t>
      </w:r>
      <w:r w:rsidR="00F342FE" w:rsidRPr="009C4DB7">
        <w:rPr>
          <w:rFonts w:ascii="Arial" w:hAnsi="Arial" w:cs="Arial"/>
          <w:b/>
          <w:sz w:val="22"/>
          <w:szCs w:val="22"/>
        </w:rPr>
        <w:t>Nous convions les parents et les joueurs à y participer ainsi qu’aux rencontres sportives qui leur sont réservées.</w:t>
      </w: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D’autres clubs du département ou hors du département nous invitent aussi à leurs propres tournois. Nous tenons à y participer afin de nous faire connaître et reconnaître.</w:t>
      </w:r>
    </w:p>
    <w:p w:rsidR="009C4DB7" w:rsidRDefault="009C4DB7">
      <w:pPr>
        <w:rPr>
          <w:rFonts w:ascii="Arial" w:hAnsi="Arial" w:cs="Arial"/>
          <w:sz w:val="22"/>
          <w:szCs w:val="22"/>
        </w:rPr>
      </w:pPr>
    </w:p>
    <w:p w:rsidR="009C4DB7" w:rsidRPr="009C4DB7" w:rsidRDefault="009C4DB7">
      <w:pPr>
        <w:rPr>
          <w:rFonts w:ascii="Arial" w:hAnsi="Arial" w:cs="Arial"/>
          <w:sz w:val="22"/>
          <w:szCs w:val="22"/>
        </w:rPr>
      </w:pPr>
    </w:p>
    <w:p w:rsidR="00F342FE" w:rsidRPr="009C4DB7" w:rsidRDefault="00F342FE" w:rsidP="004925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C4DB7">
        <w:rPr>
          <w:rFonts w:ascii="Arial" w:hAnsi="Arial" w:cs="Arial"/>
          <w:b/>
          <w:sz w:val="28"/>
          <w:szCs w:val="28"/>
        </w:rPr>
        <w:t>LES PARENTS</w:t>
      </w: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C304BB" w:rsidRPr="009C4DB7" w:rsidRDefault="00C304BB" w:rsidP="00C304BB">
      <w:pPr>
        <w:rPr>
          <w:rFonts w:ascii="Arial" w:hAnsi="Arial" w:cs="Arial"/>
        </w:rPr>
      </w:pPr>
      <w:r w:rsidRPr="009C4DB7">
        <w:rPr>
          <w:rFonts w:ascii="Arial" w:hAnsi="Arial" w:cs="Arial"/>
          <w:b/>
          <w:sz w:val="22"/>
          <w:szCs w:val="22"/>
        </w:rPr>
        <w:t>Inscrire un enfant à une activité ne signifie pas se dégager de toute responsabilité.</w:t>
      </w:r>
      <w:r w:rsidRPr="009C4DB7">
        <w:rPr>
          <w:rFonts w:ascii="Arial" w:hAnsi="Arial" w:cs="Arial"/>
          <w:sz w:val="22"/>
          <w:szCs w:val="22"/>
        </w:rPr>
        <w:t xml:space="preserve"> </w:t>
      </w:r>
    </w:p>
    <w:p w:rsidR="00C304BB" w:rsidRPr="009C4DB7" w:rsidRDefault="00C304BB" w:rsidP="00C304BB">
      <w:pPr>
        <w:rPr>
          <w:rFonts w:ascii="Arial" w:hAnsi="Arial" w:cs="Arial"/>
        </w:rPr>
      </w:pPr>
      <w:r w:rsidRPr="009C4DB7">
        <w:rPr>
          <w:rFonts w:ascii="Arial" w:hAnsi="Arial" w:cs="Arial"/>
          <w:sz w:val="22"/>
          <w:szCs w:val="22"/>
        </w:rPr>
        <w:t>Les enfants ne dépendent des entraineurs que pendant  la durée de leur activité sportive.</w:t>
      </w:r>
    </w:p>
    <w:p w:rsidR="00C304BB" w:rsidRPr="009C4DB7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  <w:u w:val="single"/>
        </w:rPr>
        <w:t>Il est de votre responsabilité de vous assurer de la présence de l’entraineur avant de laisser votre enfant.</w:t>
      </w:r>
    </w:p>
    <w:p w:rsidR="00C304BB" w:rsidRPr="007C3D3D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Prévenez l’entraîneur en cas</w:t>
      </w:r>
      <w:r w:rsidR="00013896" w:rsidRPr="009C4DB7">
        <w:rPr>
          <w:rFonts w:ascii="Arial" w:hAnsi="Arial" w:cs="Arial"/>
          <w:sz w:val="22"/>
          <w:szCs w:val="22"/>
        </w:rPr>
        <w:t xml:space="preserve"> d’absence</w:t>
      </w:r>
      <w:r w:rsidRPr="009C4DB7">
        <w:rPr>
          <w:rFonts w:ascii="Arial" w:hAnsi="Arial" w:cs="Arial"/>
          <w:sz w:val="22"/>
          <w:szCs w:val="22"/>
        </w:rPr>
        <w:t xml:space="preserve"> de votre enfant.</w:t>
      </w:r>
    </w:p>
    <w:p w:rsidR="00C304BB" w:rsidRPr="009C4DB7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N’oubliez pas de venir le récupérer en fin de séance.</w:t>
      </w:r>
    </w:p>
    <w:p w:rsidR="00C304BB" w:rsidRPr="009C4DB7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Nous vous demandons de :</w:t>
      </w:r>
    </w:p>
    <w:p w:rsidR="00A13817" w:rsidRPr="009C4DB7" w:rsidRDefault="00C304BB" w:rsidP="00C304B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</w:rPr>
        <w:t>Respecter tous les joueurs, les autres parents, les arbitres, les encadrants</w:t>
      </w:r>
      <w:r w:rsidR="00555CBA">
        <w:rPr>
          <w:rFonts w:ascii="Arial" w:hAnsi="Arial" w:cs="Arial"/>
          <w:sz w:val="22"/>
          <w:szCs w:val="22"/>
        </w:rPr>
        <w:t> ainsi que les gardiens de gymnase et les infra structures.</w:t>
      </w:r>
    </w:p>
    <w:p w:rsidR="00C304BB" w:rsidRPr="009C4DB7" w:rsidRDefault="00A13817" w:rsidP="00C304B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</w:rPr>
        <w:t>Respecter</w:t>
      </w:r>
      <w:r w:rsidR="0735A9BB" w:rsidRPr="009C4DB7">
        <w:rPr>
          <w:rFonts w:ascii="Arial" w:hAnsi="Arial" w:cs="Arial"/>
          <w:sz w:val="22"/>
          <w:szCs w:val="22"/>
        </w:rPr>
        <w:t xml:space="preserve"> les </w:t>
      </w:r>
      <w:r w:rsidR="00FA1E0A" w:rsidRPr="009C4DB7">
        <w:rPr>
          <w:rFonts w:ascii="Arial" w:hAnsi="Arial" w:cs="Arial"/>
          <w:sz w:val="22"/>
          <w:szCs w:val="22"/>
        </w:rPr>
        <w:t>horaires.</w:t>
      </w:r>
    </w:p>
    <w:p w:rsidR="00C304BB" w:rsidRPr="009C4DB7" w:rsidRDefault="00C304BB" w:rsidP="00C304B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Pr="002F76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B35A5" w:rsidRPr="002F7683">
        <w:rPr>
          <w:rFonts w:ascii="Arial" w:hAnsi="Arial" w:cs="Arial"/>
          <w:b/>
          <w:bCs/>
          <w:sz w:val="22"/>
          <w:szCs w:val="22"/>
          <w:u w:val="single"/>
        </w:rPr>
        <w:t xml:space="preserve">pas </w:t>
      </w:r>
      <w:r w:rsidRPr="009C4DB7">
        <w:rPr>
          <w:rFonts w:ascii="Arial" w:hAnsi="Arial" w:cs="Arial"/>
          <w:b/>
          <w:bCs/>
          <w:sz w:val="22"/>
          <w:szCs w:val="22"/>
          <w:u w:val="single"/>
        </w:rPr>
        <w:t>laisser pas votre enfant seul sur la route de Claye</w:t>
      </w:r>
    </w:p>
    <w:p w:rsidR="00C304BB" w:rsidRPr="009C4DB7" w:rsidRDefault="00C304BB" w:rsidP="00C304BB">
      <w:pPr>
        <w:rPr>
          <w:rFonts w:ascii="Arial" w:hAnsi="Arial" w:cs="Arial"/>
          <w:sz w:val="22"/>
          <w:szCs w:val="22"/>
        </w:rPr>
      </w:pPr>
    </w:p>
    <w:p w:rsidR="00C304BB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 xml:space="preserve">Les parents doivent participer à la vie de la section Hand : venir voir jouer son enfant, aider à l’accueil des </w:t>
      </w:r>
      <w:r w:rsidR="00FA1E0A" w:rsidRPr="009C4DB7">
        <w:rPr>
          <w:rFonts w:ascii="Arial" w:hAnsi="Arial" w:cs="Arial"/>
          <w:sz w:val="22"/>
          <w:szCs w:val="22"/>
        </w:rPr>
        <w:t>équipes,</w:t>
      </w:r>
      <w:r w:rsidRPr="009C4DB7">
        <w:rPr>
          <w:rFonts w:ascii="Arial" w:hAnsi="Arial" w:cs="Arial"/>
          <w:sz w:val="22"/>
          <w:szCs w:val="22"/>
        </w:rPr>
        <w:t xml:space="preserve"> être partie prenante dans l’organisation des tournois et des fêtes au sein de la section handball.</w:t>
      </w:r>
    </w:p>
    <w:p w:rsidR="0048615D" w:rsidRPr="009C4DB7" w:rsidRDefault="0048615D" w:rsidP="00C304BB">
      <w:pPr>
        <w:rPr>
          <w:rFonts w:ascii="Arial" w:hAnsi="Arial" w:cs="Arial"/>
          <w:b/>
          <w:sz w:val="22"/>
          <w:szCs w:val="22"/>
        </w:rPr>
      </w:pPr>
    </w:p>
    <w:p w:rsidR="00C304BB" w:rsidRPr="0048615D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 xml:space="preserve">Les parents </w:t>
      </w:r>
      <w:r w:rsidRPr="0048615D">
        <w:rPr>
          <w:rFonts w:ascii="Arial" w:hAnsi="Arial" w:cs="Arial"/>
          <w:sz w:val="22"/>
          <w:szCs w:val="22"/>
        </w:rPr>
        <w:t xml:space="preserve">seront </w:t>
      </w:r>
      <w:r w:rsidR="005B6B65" w:rsidRPr="0048615D">
        <w:rPr>
          <w:rFonts w:ascii="Arial" w:hAnsi="Arial" w:cs="Arial"/>
          <w:sz w:val="22"/>
          <w:szCs w:val="22"/>
        </w:rPr>
        <w:t xml:space="preserve">sollicités </w:t>
      </w:r>
      <w:r w:rsidRPr="0048615D">
        <w:rPr>
          <w:rFonts w:ascii="Arial" w:hAnsi="Arial" w:cs="Arial"/>
          <w:sz w:val="22"/>
          <w:szCs w:val="22"/>
        </w:rPr>
        <w:t>pour assurer les déplacements des équipes</w:t>
      </w:r>
      <w:r w:rsidR="005B6B65" w:rsidRPr="0048615D">
        <w:rPr>
          <w:rFonts w:ascii="Arial" w:hAnsi="Arial" w:cs="Arial"/>
          <w:sz w:val="22"/>
          <w:szCs w:val="22"/>
        </w:rPr>
        <w:t>.</w:t>
      </w:r>
      <w:r w:rsidRPr="0048615D">
        <w:rPr>
          <w:rFonts w:ascii="Arial" w:hAnsi="Arial" w:cs="Arial"/>
          <w:sz w:val="22"/>
          <w:szCs w:val="22"/>
        </w:rPr>
        <w:t xml:space="preserve"> </w:t>
      </w:r>
    </w:p>
    <w:p w:rsidR="00C304BB" w:rsidRPr="0048615D" w:rsidRDefault="00C304BB" w:rsidP="00C304BB">
      <w:pPr>
        <w:rPr>
          <w:rFonts w:ascii="Arial" w:hAnsi="Arial" w:cs="Arial"/>
          <w:sz w:val="22"/>
          <w:szCs w:val="22"/>
        </w:rPr>
      </w:pPr>
      <w:r w:rsidRPr="0048615D">
        <w:rPr>
          <w:rFonts w:ascii="Arial" w:hAnsi="Arial" w:cs="Arial"/>
          <w:sz w:val="22"/>
          <w:szCs w:val="22"/>
        </w:rPr>
        <w:t xml:space="preserve">Le lavage du jeu des maillots est également assuré par les familles chacune à leur tour. </w:t>
      </w:r>
    </w:p>
    <w:p w:rsidR="00C304BB" w:rsidRPr="0048615D" w:rsidRDefault="00C304BB" w:rsidP="00C304BB">
      <w:pPr>
        <w:rPr>
          <w:rFonts w:ascii="Arial" w:hAnsi="Arial" w:cs="Arial"/>
          <w:bCs/>
          <w:sz w:val="22"/>
          <w:szCs w:val="22"/>
        </w:rPr>
      </w:pPr>
      <w:r w:rsidRPr="0048615D">
        <w:rPr>
          <w:rFonts w:ascii="Arial" w:hAnsi="Arial" w:cs="Arial"/>
          <w:sz w:val="22"/>
          <w:szCs w:val="22"/>
        </w:rPr>
        <w:t>Les p</w:t>
      </w:r>
      <w:r w:rsidR="005B6B65" w:rsidRPr="0048615D">
        <w:rPr>
          <w:rFonts w:ascii="Arial" w:hAnsi="Arial" w:cs="Arial"/>
          <w:sz w:val="22"/>
          <w:szCs w:val="22"/>
        </w:rPr>
        <w:t>arents seront amenés à tenir la</w:t>
      </w:r>
      <w:r w:rsidR="00486F31" w:rsidRPr="0048615D">
        <w:rPr>
          <w:rFonts w:ascii="Arial" w:hAnsi="Arial" w:cs="Arial"/>
          <w:sz w:val="22"/>
          <w:szCs w:val="22"/>
        </w:rPr>
        <w:t xml:space="preserve"> </w:t>
      </w:r>
      <w:r w:rsidR="005B6B65" w:rsidRPr="0048615D">
        <w:rPr>
          <w:rFonts w:ascii="Arial" w:hAnsi="Arial" w:cs="Arial"/>
          <w:sz w:val="22"/>
          <w:szCs w:val="22"/>
        </w:rPr>
        <w:t xml:space="preserve">buvette </w:t>
      </w:r>
      <w:r w:rsidRPr="0048615D">
        <w:rPr>
          <w:rFonts w:ascii="Arial" w:hAnsi="Arial" w:cs="Arial"/>
          <w:sz w:val="22"/>
          <w:szCs w:val="22"/>
        </w:rPr>
        <w:t>à tour de rôle lors du match de leurs enfants.</w:t>
      </w:r>
    </w:p>
    <w:p w:rsidR="00C304BB" w:rsidRPr="0048615D" w:rsidRDefault="00C304BB" w:rsidP="00C304BB">
      <w:pPr>
        <w:rPr>
          <w:rFonts w:ascii="Arial" w:hAnsi="Arial" w:cs="Arial"/>
          <w:bCs/>
          <w:sz w:val="22"/>
          <w:szCs w:val="22"/>
        </w:rPr>
      </w:pPr>
      <w:r w:rsidRPr="0048615D">
        <w:rPr>
          <w:rFonts w:ascii="Arial" w:hAnsi="Arial" w:cs="Arial"/>
          <w:bCs/>
          <w:sz w:val="22"/>
          <w:szCs w:val="22"/>
        </w:rPr>
        <w:t>En cas de problème, ne pas hésiter à contacter l’entraineur ou un membre de l’équipe dirigeante.</w:t>
      </w:r>
    </w:p>
    <w:p w:rsidR="00C304BB" w:rsidRPr="009C4DB7" w:rsidRDefault="00C304BB" w:rsidP="00C304BB">
      <w:pPr>
        <w:rPr>
          <w:rFonts w:ascii="Arial" w:hAnsi="Arial" w:cs="Arial"/>
          <w:sz w:val="22"/>
          <w:szCs w:val="22"/>
        </w:rPr>
      </w:pPr>
    </w:p>
    <w:p w:rsidR="00F342FE" w:rsidRPr="009C4DB7" w:rsidRDefault="00F342FE" w:rsidP="004925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C4DB7">
        <w:rPr>
          <w:rFonts w:ascii="Arial" w:hAnsi="Arial" w:cs="Arial"/>
          <w:b/>
          <w:sz w:val="28"/>
          <w:szCs w:val="28"/>
        </w:rPr>
        <w:t>LE JOUEUR</w:t>
      </w:r>
    </w:p>
    <w:p w:rsidR="00F342FE" w:rsidRPr="007C3D3D" w:rsidRDefault="00F342FE">
      <w:pPr>
        <w:rPr>
          <w:rFonts w:ascii="Arial" w:hAnsi="Arial" w:cs="Arial"/>
          <w:b/>
          <w:sz w:val="22"/>
          <w:szCs w:val="22"/>
        </w:rPr>
      </w:pPr>
    </w:p>
    <w:p w:rsidR="00C304BB" w:rsidRPr="009C4DB7" w:rsidRDefault="00C304BB" w:rsidP="00C304BB">
      <w:pPr>
        <w:rPr>
          <w:rFonts w:ascii="Arial" w:hAnsi="Arial" w:cs="Arial"/>
          <w:b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  <w:u w:val="single"/>
        </w:rPr>
        <w:t>4.1 L’adhérent</w:t>
      </w:r>
    </w:p>
    <w:p w:rsidR="00C304BB" w:rsidRPr="009C4DB7" w:rsidRDefault="00C304BB" w:rsidP="00C304BB">
      <w:pPr>
        <w:rPr>
          <w:rFonts w:ascii="Arial" w:hAnsi="Arial" w:cs="Arial"/>
          <w:b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>Chaque adhérent devra toujours avoir une attitude de respect et d’écoute envers les autres licenciés de la section Hand (joueurs, entraineurs, dirigeants,…)</w:t>
      </w:r>
      <w:r w:rsidR="00633348">
        <w:rPr>
          <w:rFonts w:ascii="Arial" w:hAnsi="Arial" w:cs="Arial"/>
          <w:b/>
          <w:sz w:val="22"/>
          <w:szCs w:val="22"/>
        </w:rPr>
        <w:t xml:space="preserve"> </w:t>
      </w:r>
      <w:r w:rsidR="00633348" w:rsidRPr="002F7683">
        <w:rPr>
          <w:rFonts w:ascii="Arial" w:hAnsi="Arial" w:cs="Arial"/>
          <w:b/>
          <w:sz w:val="22"/>
          <w:szCs w:val="22"/>
        </w:rPr>
        <w:t>également l</w:t>
      </w:r>
      <w:r w:rsidR="00DF709A" w:rsidRPr="002F7683">
        <w:rPr>
          <w:rFonts w:ascii="Arial" w:hAnsi="Arial" w:cs="Arial"/>
          <w:b/>
          <w:sz w:val="22"/>
          <w:szCs w:val="22"/>
        </w:rPr>
        <w:t>es</w:t>
      </w:r>
      <w:r w:rsidRPr="002F7683">
        <w:rPr>
          <w:rFonts w:ascii="Arial" w:hAnsi="Arial" w:cs="Arial"/>
          <w:b/>
          <w:sz w:val="22"/>
          <w:szCs w:val="22"/>
        </w:rPr>
        <w:t xml:space="preserve"> adversai</w:t>
      </w:r>
      <w:r w:rsidR="005B6B65" w:rsidRPr="002F7683">
        <w:rPr>
          <w:rFonts w:ascii="Arial" w:hAnsi="Arial" w:cs="Arial"/>
          <w:b/>
          <w:sz w:val="22"/>
          <w:szCs w:val="22"/>
        </w:rPr>
        <w:t>res, les arbitres, le public</w:t>
      </w:r>
      <w:r w:rsidR="00555CBA">
        <w:rPr>
          <w:rFonts w:ascii="Arial" w:hAnsi="Arial" w:cs="Arial"/>
          <w:b/>
          <w:sz w:val="22"/>
          <w:szCs w:val="22"/>
        </w:rPr>
        <w:t xml:space="preserve"> ainsi que les gardiens de gymnase et des infra structures.</w:t>
      </w:r>
      <w:r w:rsidR="005B6B65" w:rsidRPr="002F7683">
        <w:rPr>
          <w:rFonts w:ascii="Arial" w:hAnsi="Arial" w:cs="Arial"/>
          <w:b/>
          <w:sz w:val="22"/>
          <w:szCs w:val="22"/>
        </w:rPr>
        <w:t xml:space="preserve">  E</w:t>
      </w:r>
      <w:r w:rsidRPr="002F7683">
        <w:rPr>
          <w:rFonts w:ascii="Arial" w:hAnsi="Arial" w:cs="Arial"/>
          <w:b/>
          <w:sz w:val="22"/>
          <w:szCs w:val="22"/>
        </w:rPr>
        <w:t xml:space="preserve">n portant le maillot de la section handball, </w:t>
      </w:r>
      <w:r w:rsidR="00633348" w:rsidRPr="002F7683">
        <w:rPr>
          <w:rFonts w:ascii="Arial" w:hAnsi="Arial" w:cs="Arial"/>
          <w:b/>
          <w:sz w:val="22"/>
          <w:szCs w:val="22"/>
        </w:rPr>
        <w:t>il devient</w:t>
      </w:r>
      <w:r w:rsidRPr="002F7683">
        <w:rPr>
          <w:rFonts w:ascii="Arial" w:hAnsi="Arial" w:cs="Arial"/>
          <w:b/>
          <w:sz w:val="22"/>
          <w:szCs w:val="22"/>
        </w:rPr>
        <w:t xml:space="preserve"> </w:t>
      </w:r>
      <w:r w:rsidRPr="009C4DB7">
        <w:rPr>
          <w:rFonts w:ascii="Arial" w:hAnsi="Arial" w:cs="Arial"/>
          <w:b/>
          <w:sz w:val="22"/>
          <w:szCs w:val="22"/>
        </w:rPr>
        <w:t>le représentant du club et un représentant de la ville de Mitry-Mory.</w:t>
      </w:r>
    </w:p>
    <w:p w:rsidR="00F342FE" w:rsidRPr="009C4DB7" w:rsidRDefault="00C304BB">
      <w:pPr>
        <w:rPr>
          <w:rFonts w:ascii="Arial" w:hAnsi="Arial" w:cs="Arial"/>
          <w:b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>Il devra toujours adopter un comportement responsable au sein de la section Hand : respect des horaires, du matériel, aptitude à donner un « coup de main » pour la bonne marche de la sectio</w:t>
      </w:r>
      <w:r w:rsidR="005B6B65" w:rsidRPr="009C4DB7">
        <w:rPr>
          <w:rFonts w:ascii="Arial" w:hAnsi="Arial" w:cs="Arial"/>
          <w:b/>
          <w:sz w:val="22"/>
          <w:szCs w:val="22"/>
        </w:rPr>
        <w:t>n  au niveau de l’arbitrage, de</w:t>
      </w:r>
      <w:r w:rsidRPr="009C4DB7">
        <w:rPr>
          <w:rFonts w:ascii="Arial" w:hAnsi="Arial" w:cs="Arial"/>
          <w:b/>
          <w:sz w:val="22"/>
          <w:szCs w:val="22"/>
        </w:rPr>
        <w:t xml:space="preserve"> l’encadr</w:t>
      </w:r>
      <w:r w:rsidR="00633348">
        <w:rPr>
          <w:rFonts w:ascii="Arial" w:hAnsi="Arial" w:cs="Arial"/>
          <w:b/>
          <w:sz w:val="22"/>
          <w:szCs w:val="22"/>
        </w:rPr>
        <w:t xml:space="preserve">ement des équipes de jeunes </w:t>
      </w:r>
      <w:r w:rsidR="00633348" w:rsidRPr="002F7683">
        <w:rPr>
          <w:rFonts w:ascii="Arial" w:hAnsi="Arial" w:cs="Arial"/>
          <w:b/>
          <w:sz w:val="22"/>
          <w:szCs w:val="22"/>
        </w:rPr>
        <w:t xml:space="preserve">ou pendant </w:t>
      </w:r>
      <w:r w:rsidRPr="009C4DB7">
        <w:rPr>
          <w:rFonts w:ascii="Arial" w:hAnsi="Arial" w:cs="Arial"/>
          <w:b/>
          <w:sz w:val="22"/>
          <w:szCs w:val="22"/>
        </w:rPr>
        <w:t>leur entrainement.</w:t>
      </w:r>
    </w:p>
    <w:p w:rsidR="001E106F" w:rsidRPr="009C4DB7" w:rsidRDefault="001E106F">
      <w:pPr>
        <w:rPr>
          <w:rFonts w:ascii="Arial" w:hAnsi="Arial" w:cs="Arial"/>
          <w:sz w:val="22"/>
          <w:szCs w:val="22"/>
        </w:rPr>
      </w:pPr>
    </w:p>
    <w:p w:rsidR="00F342FE" w:rsidRPr="009C4DB7" w:rsidRDefault="006B6644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t>4.2</w:t>
      </w:r>
      <w:r w:rsidR="00F342FE" w:rsidRPr="009C4DB7">
        <w:rPr>
          <w:rFonts w:ascii="Arial" w:hAnsi="Arial" w:cs="Arial"/>
          <w:sz w:val="22"/>
          <w:szCs w:val="22"/>
          <w:u w:val="single"/>
        </w:rPr>
        <w:t xml:space="preserve"> Le joueur</w:t>
      </w:r>
    </w:p>
    <w:p w:rsidR="00C304BB" w:rsidRPr="0048615D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 xml:space="preserve">Tout joueur adulte </w:t>
      </w:r>
      <w:r w:rsidRPr="0048615D">
        <w:rPr>
          <w:rFonts w:ascii="Arial" w:hAnsi="Arial" w:cs="Arial"/>
          <w:sz w:val="22"/>
          <w:szCs w:val="22"/>
        </w:rPr>
        <w:t>doit, à tour de rôle, tenir la table de marque sauf s’il est tenté de devenir arbitre et en commençant à arbitrer les matchs des plus jeunes.</w:t>
      </w:r>
    </w:p>
    <w:p w:rsidR="00C304BB" w:rsidRPr="009C4DB7" w:rsidRDefault="00C304BB" w:rsidP="00C304BB">
      <w:pPr>
        <w:rPr>
          <w:rFonts w:ascii="Arial" w:hAnsi="Arial" w:cs="Arial"/>
          <w:b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 xml:space="preserve">Une présence assidue aux matchs et aux entrainements est demandée à chacun (sauf cas exceptionnel). En cas d’absence au match ou à l’entrainement, le joueur est tenu de prévenir son responsable d’équipe ou son entraineur au plus tard 2 jours avant la rencontre ou l’entrainement. En cas d’absentéisme non justifié, </w:t>
      </w:r>
      <w:r w:rsidR="000C29BA" w:rsidRPr="009C4DB7">
        <w:rPr>
          <w:rFonts w:ascii="Arial" w:hAnsi="Arial" w:cs="Arial"/>
          <w:sz w:val="22"/>
          <w:szCs w:val="22"/>
        </w:rPr>
        <w:t xml:space="preserve">ou </w:t>
      </w:r>
      <w:r w:rsidRPr="009C4DB7">
        <w:rPr>
          <w:rFonts w:ascii="Arial" w:hAnsi="Arial" w:cs="Arial"/>
          <w:sz w:val="22"/>
          <w:szCs w:val="22"/>
        </w:rPr>
        <w:t xml:space="preserve">de retard, à l’entrainement, l’entraineur peut décider de la non-participation du joueur </w:t>
      </w:r>
      <w:r w:rsidR="00CB4E7C" w:rsidRPr="009C4DB7">
        <w:rPr>
          <w:rFonts w:ascii="Arial" w:hAnsi="Arial" w:cs="Arial"/>
          <w:sz w:val="22"/>
          <w:szCs w:val="22"/>
        </w:rPr>
        <w:t>à</w:t>
      </w:r>
      <w:r w:rsidR="000C29BA" w:rsidRPr="009C4DB7">
        <w:rPr>
          <w:rFonts w:ascii="Arial" w:hAnsi="Arial" w:cs="Arial"/>
          <w:sz w:val="22"/>
          <w:szCs w:val="22"/>
        </w:rPr>
        <w:t xml:space="preserve"> l’entrainement ou </w:t>
      </w:r>
      <w:r w:rsidRPr="009C4DB7">
        <w:rPr>
          <w:rFonts w:ascii="Arial" w:hAnsi="Arial" w:cs="Arial"/>
          <w:sz w:val="22"/>
          <w:szCs w:val="22"/>
        </w:rPr>
        <w:t>au match suivant.</w:t>
      </w:r>
    </w:p>
    <w:p w:rsidR="00C304BB" w:rsidRPr="009C4DB7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bCs/>
          <w:sz w:val="22"/>
          <w:szCs w:val="22"/>
        </w:rPr>
        <w:t>La consommation de cigarettes et de tous produits illicites est interdite dans l’enceinte du gymnase (vestiaire, salle de sport, extérieur immédiat).</w:t>
      </w:r>
      <w:r w:rsidR="0735A9BB" w:rsidRPr="009C4DB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304BB" w:rsidRPr="009C4DB7" w:rsidRDefault="00C304BB" w:rsidP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Le joueur s’engage à donner une image positive de la section Hand à domicile comme à l’extérieur.</w:t>
      </w:r>
    </w:p>
    <w:p w:rsidR="00F342FE" w:rsidRDefault="00C304B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A la fin de la rencontre, le joueur doit saluer les autres joueurs</w:t>
      </w:r>
      <w:r w:rsidR="005B6B65" w:rsidRPr="009C4DB7">
        <w:rPr>
          <w:rFonts w:ascii="Arial" w:hAnsi="Arial" w:cs="Arial"/>
          <w:sz w:val="22"/>
          <w:szCs w:val="22"/>
        </w:rPr>
        <w:t>,</w:t>
      </w:r>
      <w:r w:rsidRPr="009C4DB7">
        <w:rPr>
          <w:rFonts w:ascii="Arial" w:hAnsi="Arial" w:cs="Arial"/>
          <w:sz w:val="22"/>
          <w:szCs w:val="22"/>
        </w:rPr>
        <w:t xml:space="preserve"> l’arbitre, et le public.</w:t>
      </w:r>
    </w:p>
    <w:p w:rsidR="0096200F" w:rsidRPr="00D057C9" w:rsidRDefault="0096200F">
      <w:pPr>
        <w:rPr>
          <w:rFonts w:ascii="Arial" w:hAnsi="Arial" w:cs="Arial"/>
          <w:b/>
          <w:sz w:val="22"/>
          <w:szCs w:val="22"/>
        </w:rPr>
      </w:pPr>
      <w:r w:rsidRPr="00D057C9">
        <w:rPr>
          <w:rFonts w:ascii="Arial" w:hAnsi="Arial" w:cs="Arial"/>
          <w:b/>
          <w:sz w:val="22"/>
          <w:szCs w:val="22"/>
        </w:rPr>
        <w:t>Le joueur paiera l’amende consécutive  en cas de carton bleu avec sanction disciplinaire.</w:t>
      </w:r>
    </w:p>
    <w:p w:rsidR="00F342FE" w:rsidRPr="00D057C9" w:rsidRDefault="00F342FE">
      <w:pPr>
        <w:rPr>
          <w:rFonts w:ascii="Arial" w:hAnsi="Arial" w:cs="Arial"/>
          <w:b/>
          <w:sz w:val="22"/>
          <w:szCs w:val="22"/>
        </w:rPr>
      </w:pPr>
    </w:p>
    <w:p w:rsidR="00F342FE" w:rsidRPr="009C4DB7" w:rsidRDefault="006B6644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t>4.3</w:t>
      </w:r>
      <w:r w:rsidR="00F342FE" w:rsidRPr="009C4DB7">
        <w:rPr>
          <w:rFonts w:ascii="Arial" w:hAnsi="Arial" w:cs="Arial"/>
          <w:sz w:val="22"/>
          <w:szCs w:val="22"/>
          <w:u w:val="single"/>
        </w:rPr>
        <w:t xml:space="preserve"> La tenue</w:t>
      </w:r>
    </w:p>
    <w:p w:rsidR="000C29BA" w:rsidRPr="009C4DB7" w:rsidRDefault="000C29BA" w:rsidP="000C29BA">
      <w:pPr>
        <w:rPr>
          <w:rFonts w:ascii="Arial" w:hAnsi="Arial" w:cs="Arial"/>
          <w:b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lastRenderedPageBreak/>
        <w:t xml:space="preserve">Pour l’entrainement : </w:t>
      </w:r>
      <w:r w:rsidRPr="009C4DB7">
        <w:rPr>
          <w:rFonts w:ascii="Arial" w:hAnsi="Arial" w:cs="Arial"/>
          <w:sz w:val="22"/>
          <w:szCs w:val="22"/>
        </w:rPr>
        <w:t>Une paire de</w:t>
      </w:r>
      <w:r w:rsidRPr="009C4DB7">
        <w:rPr>
          <w:rFonts w:ascii="Arial" w:hAnsi="Arial" w:cs="Arial"/>
          <w:b/>
          <w:sz w:val="22"/>
          <w:szCs w:val="22"/>
        </w:rPr>
        <w:t xml:space="preserve"> c</w:t>
      </w:r>
      <w:r w:rsidRPr="009C4DB7">
        <w:rPr>
          <w:rFonts w:ascii="Arial" w:hAnsi="Arial" w:cs="Arial"/>
          <w:sz w:val="22"/>
          <w:szCs w:val="22"/>
        </w:rPr>
        <w:t>haussure de salle obligatoire,</w:t>
      </w:r>
      <w:r w:rsidRPr="009C4DB7">
        <w:rPr>
          <w:rFonts w:ascii="Arial" w:hAnsi="Arial" w:cs="Arial"/>
          <w:b/>
          <w:sz w:val="22"/>
          <w:szCs w:val="22"/>
        </w:rPr>
        <w:t xml:space="preserve"> </w:t>
      </w:r>
      <w:r w:rsidRPr="009C4DB7">
        <w:rPr>
          <w:rFonts w:ascii="Arial" w:hAnsi="Arial" w:cs="Arial"/>
          <w:sz w:val="22"/>
          <w:szCs w:val="22"/>
        </w:rPr>
        <w:t xml:space="preserve">avec </w:t>
      </w:r>
      <w:r w:rsidR="005B6B65" w:rsidRPr="009C4DB7">
        <w:rPr>
          <w:rFonts w:ascii="Arial" w:hAnsi="Arial" w:cs="Arial"/>
          <w:sz w:val="22"/>
          <w:szCs w:val="22"/>
        </w:rPr>
        <w:t>une</w:t>
      </w:r>
      <w:r w:rsidRPr="009C4DB7">
        <w:rPr>
          <w:rFonts w:ascii="Arial" w:hAnsi="Arial" w:cs="Arial"/>
          <w:b/>
          <w:sz w:val="22"/>
          <w:szCs w:val="22"/>
        </w:rPr>
        <w:t xml:space="preserve"> </w:t>
      </w:r>
      <w:r w:rsidRPr="009C4DB7">
        <w:rPr>
          <w:rFonts w:ascii="Arial" w:hAnsi="Arial" w:cs="Arial"/>
          <w:sz w:val="22"/>
          <w:szCs w:val="22"/>
        </w:rPr>
        <w:t>ten</w:t>
      </w:r>
      <w:r w:rsidR="005B6B65" w:rsidRPr="009C4DB7">
        <w:rPr>
          <w:rFonts w:ascii="Arial" w:hAnsi="Arial" w:cs="Arial"/>
          <w:sz w:val="22"/>
          <w:szCs w:val="22"/>
        </w:rPr>
        <w:t>ue de sport adaptée</w:t>
      </w:r>
      <w:r w:rsidR="00575ED8">
        <w:rPr>
          <w:rFonts w:ascii="Arial" w:hAnsi="Arial" w:cs="Arial"/>
          <w:sz w:val="22"/>
          <w:szCs w:val="22"/>
        </w:rPr>
        <w:t xml:space="preserve"> : des pieds à la tête : socquettes </w:t>
      </w:r>
      <w:r w:rsidR="002A16E8">
        <w:rPr>
          <w:rFonts w:ascii="Arial" w:hAnsi="Arial" w:cs="Arial"/>
          <w:sz w:val="22"/>
          <w:szCs w:val="22"/>
        </w:rPr>
        <w:t xml:space="preserve">interdites ! </w:t>
      </w:r>
      <w:r w:rsidRPr="009C4DB7">
        <w:rPr>
          <w:rFonts w:ascii="Arial" w:hAnsi="Arial" w:cs="Arial"/>
          <w:sz w:val="22"/>
          <w:szCs w:val="22"/>
        </w:rPr>
        <w:t>et prévoir une bouteille d’eau.</w:t>
      </w:r>
    </w:p>
    <w:p w:rsidR="000C29BA" w:rsidRPr="009C4DB7" w:rsidRDefault="000C29BA" w:rsidP="000C29BA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 xml:space="preserve">Pour les matchs : </w:t>
      </w:r>
      <w:r w:rsidRPr="009C4DB7">
        <w:rPr>
          <w:rFonts w:ascii="Arial" w:hAnsi="Arial" w:cs="Arial"/>
          <w:sz w:val="22"/>
          <w:szCs w:val="22"/>
        </w:rPr>
        <w:t xml:space="preserve">tous les joueurs devront porter le maillot fourni par le club et un short </w:t>
      </w:r>
      <w:r w:rsidR="005B6B65" w:rsidRPr="009C4DB7">
        <w:rPr>
          <w:rFonts w:ascii="Arial" w:hAnsi="Arial" w:cs="Arial"/>
          <w:sz w:val="22"/>
          <w:szCs w:val="22"/>
        </w:rPr>
        <w:t xml:space="preserve">court </w:t>
      </w:r>
      <w:r w:rsidR="00486F31" w:rsidRPr="009C4DB7">
        <w:rPr>
          <w:rFonts w:ascii="Arial" w:hAnsi="Arial" w:cs="Arial"/>
          <w:sz w:val="22"/>
          <w:szCs w:val="22"/>
        </w:rPr>
        <w:t>(maillot</w:t>
      </w:r>
      <w:r w:rsidRPr="009C4DB7">
        <w:rPr>
          <w:rFonts w:ascii="Arial" w:hAnsi="Arial" w:cs="Arial"/>
          <w:sz w:val="22"/>
          <w:szCs w:val="22"/>
        </w:rPr>
        <w:t xml:space="preserve"> et short aux couleurs de l'USJM Handball</w:t>
      </w:r>
      <w:r w:rsidR="005B6B65" w:rsidRPr="009C4DB7">
        <w:rPr>
          <w:rFonts w:ascii="Arial" w:hAnsi="Arial" w:cs="Arial"/>
          <w:sz w:val="22"/>
          <w:szCs w:val="22"/>
        </w:rPr>
        <w:t>)</w:t>
      </w:r>
      <w:r w:rsidRPr="009C4DB7">
        <w:rPr>
          <w:rFonts w:ascii="Arial" w:hAnsi="Arial" w:cs="Arial"/>
          <w:sz w:val="22"/>
          <w:szCs w:val="22"/>
        </w:rPr>
        <w:t>.</w:t>
      </w:r>
    </w:p>
    <w:p w:rsidR="000C29BA" w:rsidRPr="009C4DB7" w:rsidRDefault="000C29BA" w:rsidP="000C29BA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A</w:t>
      </w:r>
      <w:r w:rsidR="005B6B65" w:rsidRPr="009C4DB7">
        <w:rPr>
          <w:rFonts w:ascii="Arial" w:hAnsi="Arial" w:cs="Arial"/>
          <w:sz w:val="22"/>
          <w:szCs w:val="22"/>
        </w:rPr>
        <w:t xml:space="preserve"> la fin du match, l</w:t>
      </w:r>
      <w:r w:rsidRPr="009C4DB7">
        <w:rPr>
          <w:rFonts w:ascii="Arial" w:hAnsi="Arial" w:cs="Arial"/>
          <w:sz w:val="22"/>
          <w:szCs w:val="22"/>
        </w:rPr>
        <w:t>e lavage des maillots est assuré à tour de rôle</w:t>
      </w:r>
      <w:r w:rsidR="005B6B65" w:rsidRPr="009C4DB7">
        <w:rPr>
          <w:rFonts w:ascii="Arial" w:hAnsi="Arial" w:cs="Arial"/>
          <w:sz w:val="22"/>
          <w:szCs w:val="22"/>
        </w:rPr>
        <w:t xml:space="preserve"> par les familles</w:t>
      </w:r>
      <w:r w:rsidRPr="009C4DB7">
        <w:rPr>
          <w:rFonts w:ascii="Arial" w:hAnsi="Arial" w:cs="Arial"/>
          <w:sz w:val="22"/>
          <w:szCs w:val="22"/>
        </w:rPr>
        <w:t>. L’entraineur ou le responsable d’équipe vei</w:t>
      </w:r>
      <w:r w:rsidR="005B6B65" w:rsidRPr="009C4DB7">
        <w:rPr>
          <w:rFonts w:ascii="Arial" w:hAnsi="Arial" w:cs="Arial"/>
          <w:sz w:val="22"/>
          <w:szCs w:val="22"/>
        </w:rPr>
        <w:t xml:space="preserve">llera à ce que chacun assure à </w:t>
      </w:r>
      <w:r w:rsidRPr="009C4DB7">
        <w:rPr>
          <w:rFonts w:ascii="Arial" w:hAnsi="Arial" w:cs="Arial"/>
          <w:sz w:val="22"/>
          <w:szCs w:val="22"/>
        </w:rPr>
        <w:t xml:space="preserve"> tour de </w:t>
      </w:r>
      <w:r w:rsidR="005B6B65" w:rsidRPr="009C4DB7">
        <w:rPr>
          <w:rFonts w:ascii="Arial" w:hAnsi="Arial" w:cs="Arial"/>
          <w:sz w:val="22"/>
          <w:szCs w:val="22"/>
        </w:rPr>
        <w:t xml:space="preserve"> rôle le </w:t>
      </w:r>
      <w:r w:rsidRPr="009C4DB7">
        <w:rPr>
          <w:rFonts w:ascii="Arial" w:hAnsi="Arial" w:cs="Arial"/>
          <w:sz w:val="22"/>
          <w:szCs w:val="22"/>
        </w:rPr>
        <w:t>lavage</w:t>
      </w:r>
      <w:r w:rsidR="005B6B65" w:rsidRPr="009C4DB7">
        <w:rPr>
          <w:rFonts w:ascii="Arial" w:hAnsi="Arial" w:cs="Arial"/>
          <w:sz w:val="22"/>
          <w:szCs w:val="22"/>
        </w:rPr>
        <w:t xml:space="preserve"> des maillots</w:t>
      </w:r>
      <w:r w:rsidRPr="009C4DB7">
        <w:rPr>
          <w:rFonts w:ascii="Arial" w:hAnsi="Arial" w:cs="Arial"/>
          <w:sz w:val="22"/>
          <w:szCs w:val="22"/>
        </w:rPr>
        <w:t xml:space="preserve"> et</w:t>
      </w:r>
      <w:r w:rsidR="005B6B65" w:rsidRPr="009C4DB7">
        <w:rPr>
          <w:rFonts w:ascii="Arial" w:hAnsi="Arial" w:cs="Arial"/>
          <w:sz w:val="22"/>
          <w:szCs w:val="22"/>
        </w:rPr>
        <w:t xml:space="preserve"> il veillera à récupérer toutes les tenus l’entrainement suivant</w:t>
      </w:r>
      <w:r w:rsidRPr="009C4DB7">
        <w:rPr>
          <w:rFonts w:ascii="Arial" w:hAnsi="Arial" w:cs="Arial"/>
          <w:sz w:val="22"/>
          <w:szCs w:val="22"/>
        </w:rPr>
        <w:t>.</w:t>
      </w:r>
    </w:p>
    <w:p w:rsidR="00F342FE" w:rsidRPr="009C4DB7" w:rsidRDefault="00F342FE">
      <w:pPr>
        <w:rPr>
          <w:rFonts w:ascii="Arial" w:hAnsi="Arial" w:cs="Arial"/>
          <w:color w:val="FF6600"/>
          <w:sz w:val="22"/>
          <w:szCs w:val="22"/>
        </w:rPr>
      </w:pPr>
    </w:p>
    <w:p w:rsidR="00F342FE" w:rsidRPr="009C4DB7" w:rsidRDefault="006B6644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t>4.4</w:t>
      </w:r>
      <w:r w:rsidR="00F342FE" w:rsidRPr="009C4DB7">
        <w:rPr>
          <w:rFonts w:ascii="Arial" w:hAnsi="Arial" w:cs="Arial"/>
          <w:sz w:val="22"/>
          <w:szCs w:val="22"/>
          <w:u w:val="single"/>
        </w:rPr>
        <w:t xml:space="preserve"> Le matériel</w:t>
      </w:r>
    </w:p>
    <w:p w:rsidR="00F342FE" w:rsidRPr="009C4DB7" w:rsidRDefault="00C25EC6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L</w:t>
      </w:r>
      <w:r w:rsidR="00F342FE" w:rsidRPr="009C4DB7">
        <w:rPr>
          <w:rFonts w:ascii="Arial" w:hAnsi="Arial" w:cs="Arial"/>
          <w:sz w:val="22"/>
          <w:szCs w:val="22"/>
        </w:rPr>
        <w:t>e club f</w:t>
      </w:r>
      <w:r w:rsidRPr="009C4DB7">
        <w:rPr>
          <w:rFonts w:ascii="Arial" w:hAnsi="Arial" w:cs="Arial"/>
          <w:sz w:val="22"/>
          <w:szCs w:val="22"/>
        </w:rPr>
        <w:t xml:space="preserve">ournira  les ballons pour toutes les </w:t>
      </w:r>
      <w:r w:rsidR="00C24FEF" w:rsidRPr="009C4DB7">
        <w:rPr>
          <w:rFonts w:ascii="Arial" w:hAnsi="Arial" w:cs="Arial"/>
          <w:sz w:val="22"/>
          <w:szCs w:val="22"/>
        </w:rPr>
        <w:t>équipes</w:t>
      </w:r>
      <w:r w:rsidRPr="009C4DB7">
        <w:rPr>
          <w:rFonts w:ascii="Arial" w:hAnsi="Arial" w:cs="Arial"/>
          <w:sz w:val="22"/>
          <w:szCs w:val="22"/>
        </w:rPr>
        <w:t>.</w:t>
      </w: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F342FE" w:rsidRPr="009C4DB7" w:rsidRDefault="006B6644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t>4.5</w:t>
      </w:r>
      <w:r w:rsidR="00F342FE" w:rsidRPr="009C4DB7">
        <w:rPr>
          <w:rFonts w:ascii="Arial" w:hAnsi="Arial" w:cs="Arial"/>
          <w:sz w:val="22"/>
          <w:szCs w:val="22"/>
          <w:u w:val="single"/>
        </w:rPr>
        <w:t xml:space="preserve"> Les déplacements</w:t>
      </w:r>
    </w:p>
    <w:p w:rsidR="000C29BA" w:rsidRPr="006E6E37" w:rsidRDefault="000C29BA" w:rsidP="000C29BA">
      <w:pPr>
        <w:rPr>
          <w:rFonts w:ascii="Arial" w:hAnsi="Arial" w:cs="Arial"/>
          <w:b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>Les déplacements sont assurés par la totalité des joueurs ou de leur</w:t>
      </w:r>
      <w:r w:rsidR="00633348" w:rsidRPr="002F7683">
        <w:rPr>
          <w:rFonts w:ascii="Arial" w:hAnsi="Arial" w:cs="Arial"/>
          <w:b/>
          <w:sz w:val="22"/>
          <w:szCs w:val="22"/>
        </w:rPr>
        <w:t>s</w:t>
      </w:r>
      <w:r w:rsidRPr="002F7683">
        <w:rPr>
          <w:rFonts w:ascii="Arial" w:hAnsi="Arial" w:cs="Arial"/>
          <w:b/>
          <w:sz w:val="22"/>
          <w:szCs w:val="22"/>
        </w:rPr>
        <w:t xml:space="preserve"> </w:t>
      </w:r>
      <w:r w:rsidRPr="009C4DB7">
        <w:rPr>
          <w:rFonts w:ascii="Arial" w:hAnsi="Arial" w:cs="Arial"/>
          <w:b/>
          <w:sz w:val="22"/>
          <w:szCs w:val="22"/>
        </w:rPr>
        <w:t>pare</w:t>
      </w:r>
      <w:r w:rsidRPr="002F7683">
        <w:rPr>
          <w:rFonts w:ascii="Arial" w:hAnsi="Arial" w:cs="Arial"/>
          <w:b/>
          <w:sz w:val="22"/>
          <w:szCs w:val="22"/>
        </w:rPr>
        <w:t>nt</w:t>
      </w:r>
      <w:r w:rsidR="00633348" w:rsidRPr="002F7683">
        <w:rPr>
          <w:rFonts w:ascii="Arial" w:hAnsi="Arial" w:cs="Arial"/>
          <w:b/>
          <w:sz w:val="22"/>
          <w:szCs w:val="22"/>
        </w:rPr>
        <w:t>s</w:t>
      </w:r>
      <w:r w:rsidRPr="009C4DB7">
        <w:rPr>
          <w:rFonts w:ascii="Arial" w:hAnsi="Arial" w:cs="Arial"/>
          <w:b/>
          <w:sz w:val="22"/>
          <w:szCs w:val="22"/>
        </w:rPr>
        <w:t xml:space="preserve"> à tour de rôle. Ils se font sous la responsabilité du transporteur. Un jeune, même en conduite accompagnée, ne peut pas transporter d’autres joueurs. </w:t>
      </w:r>
      <w:r w:rsidRPr="006E6E37">
        <w:rPr>
          <w:rFonts w:ascii="Arial" w:hAnsi="Arial" w:cs="Arial"/>
          <w:b/>
          <w:sz w:val="22"/>
          <w:szCs w:val="22"/>
        </w:rPr>
        <w:t>L’entraineur n’est pas tenu de prendre son véhicule.</w:t>
      </w:r>
      <w:r w:rsidR="00633348" w:rsidRPr="006E6E3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56D14" w:rsidRPr="009C4DB7" w:rsidRDefault="00556D14" w:rsidP="000C29BA">
      <w:pPr>
        <w:rPr>
          <w:rFonts w:ascii="Arial" w:hAnsi="Arial" w:cs="Arial"/>
          <w:bCs/>
          <w:sz w:val="22"/>
          <w:szCs w:val="22"/>
        </w:rPr>
      </w:pPr>
    </w:p>
    <w:p w:rsidR="000C29BA" w:rsidRPr="009C4DB7" w:rsidRDefault="00486F31" w:rsidP="000C29BA">
      <w:pPr>
        <w:ind w:right="-288"/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 xml:space="preserve">Vous vous </w:t>
      </w:r>
      <w:r w:rsidR="000C29BA" w:rsidRPr="009C4DB7">
        <w:rPr>
          <w:rFonts w:ascii="Arial" w:hAnsi="Arial" w:cs="Arial"/>
          <w:sz w:val="22"/>
          <w:szCs w:val="22"/>
        </w:rPr>
        <w:t>engage</w:t>
      </w:r>
      <w:r w:rsidR="0735A9BB" w:rsidRPr="009C4DB7">
        <w:rPr>
          <w:rFonts w:ascii="Arial" w:hAnsi="Arial" w:cs="Arial"/>
          <w:sz w:val="22"/>
          <w:szCs w:val="22"/>
        </w:rPr>
        <w:t>z</w:t>
      </w:r>
      <w:r w:rsidR="000C29BA" w:rsidRPr="009C4DB7">
        <w:rPr>
          <w:rFonts w:ascii="Arial" w:hAnsi="Arial" w:cs="Arial"/>
          <w:sz w:val="22"/>
          <w:szCs w:val="22"/>
        </w:rPr>
        <w:t>, en cas de problème, à ne pas poursuivre le</w:t>
      </w:r>
      <w:r w:rsidRPr="009C4DB7">
        <w:rPr>
          <w:rFonts w:ascii="Arial" w:hAnsi="Arial" w:cs="Arial"/>
          <w:sz w:val="22"/>
          <w:szCs w:val="22"/>
        </w:rPr>
        <w:t>(</w:t>
      </w:r>
      <w:r w:rsidR="000C29BA" w:rsidRPr="009C4DB7">
        <w:rPr>
          <w:rFonts w:ascii="Arial" w:hAnsi="Arial" w:cs="Arial"/>
          <w:sz w:val="22"/>
          <w:szCs w:val="22"/>
        </w:rPr>
        <w:t>s</w:t>
      </w:r>
      <w:r w:rsidRPr="009C4DB7">
        <w:rPr>
          <w:rFonts w:ascii="Arial" w:hAnsi="Arial" w:cs="Arial"/>
          <w:sz w:val="22"/>
          <w:szCs w:val="22"/>
        </w:rPr>
        <w:t>)</w:t>
      </w:r>
      <w:r w:rsidR="000C29BA" w:rsidRPr="009C4DB7">
        <w:rPr>
          <w:rFonts w:ascii="Arial" w:hAnsi="Arial" w:cs="Arial"/>
          <w:sz w:val="22"/>
          <w:szCs w:val="22"/>
        </w:rPr>
        <w:t xml:space="preserve"> responsable</w:t>
      </w:r>
      <w:r w:rsidRPr="009C4DB7">
        <w:rPr>
          <w:rFonts w:ascii="Arial" w:hAnsi="Arial" w:cs="Arial"/>
          <w:sz w:val="22"/>
          <w:szCs w:val="22"/>
        </w:rPr>
        <w:t>(</w:t>
      </w:r>
      <w:r w:rsidR="000C29BA" w:rsidRPr="009C4DB7">
        <w:rPr>
          <w:rFonts w:ascii="Arial" w:hAnsi="Arial" w:cs="Arial"/>
          <w:sz w:val="22"/>
          <w:szCs w:val="22"/>
        </w:rPr>
        <w:t>s</w:t>
      </w:r>
      <w:r w:rsidRPr="009C4DB7">
        <w:rPr>
          <w:rFonts w:ascii="Arial" w:hAnsi="Arial" w:cs="Arial"/>
          <w:sz w:val="22"/>
          <w:szCs w:val="22"/>
        </w:rPr>
        <w:t>)</w:t>
      </w:r>
      <w:r w:rsidR="000C29BA" w:rsidRPr="009C4DB7">
        <w:rPr>
          <w:rFonts w:ascii="Arial" w:hAnsi="Arial" w:cs="Arial"/>
          <w:sz w:val="22"/>
          <w:szCs w:val="22"/>
        </w:rPr>
        <w:t xml:space="preserve"> de l’U</w:t>
      </w:r>
      <w:r w:rsidRPr="009C4DB7">
        <w:rPr>
          <w:rFonts w:ascii="Arial" w:hAnsi="Arial" w:cs="Arial"/>
          <w:sz w:val="22"/>
          <w:szCs w:val="22"/>
        </w:rPr>
        <w:t xml:space="preserve">SJM Handball, </w:t>
      </w:r>
      <w:r w:rsidR="000C29BA" w:rsidRPr="009C4DB7">
        <w:rPr>
          <w:rFonts w:ascii="Arial" w:hAnsi="Arial" w:cs="Arial"/>
          <w:sz w:val="22"/>
          <w:szCs w:val="22"/>
        </w:rPr>
        <w:t>le</w:t>
      </w:r>
      <w:r w:rsidRPr="009C4DB7">
        <w:rPr>
          <w:rFonts w:ascii="Arial" w:hAnsi="Arial" w:cs="Arial"/>
          <w:sz w:val="22"/>
          <w:szCs w:val="22"/>
        </w:rPr>
        <w:t>(</w:t>
      </w:r>
      <w:r w:rsidR="000C29BA" w:rsidRPr="009C4DB7">
        <w:rPr>
          <w:rFonts w:ascii="Arial" w:hAnsi="Arial" w:cs="Arial"/>
          <w:sz w:val="22"/>
          <w:szCs w:val="22"/>
        </w:rPr>
        <w:t>s</w:t>
      </w:r>
      <w:r w:rsidRPr="009C4DB7">
        <w:rPr>
          <w:rFonts w:ascii="Arial" w:hAnsi="Arial" w:cs="Arial"/>
          <w:sz w:val="22"/>
          <w:szCs w:val="22"/>
        </w:rPr>
        <w:t>)</w:t>
      </w:r>
      <w:r w:rsidR="000C29BA" w:rsidRPr="009C4DB7">
        <w:rPr>
          <w:rFonts w:ascii="Arial" w:hAnsi="Arial" w:cs="Arial"/>
          <w:sz w:val="22"/>
          <w:szCs w:val="22"/>
        </w:rPr>
        <w:t xml:space="preserve"> entraîneur</w:t>
      </w:r>
      <w:r w:rsidRPr="009C4DB7">
        <w:rPr>
          <w:rFonts w:ascii="Arial" w:hAnsi="Arial" w:cs="Arial"/>
          <w:sz w:val="22"/>
          <w:szCs w:val="22"/>
        </w:rPr>
        <w:t>(</w:t>
      </w:r>
      <w:r w:rsidR="000C29BA" w:rsidRPr="009C4DB7">
        <w:rPr>
          <w:rFonts w:ascii="Arial" w:hAnsi="Arial" w:cs="Arial"/>
          <w:sz w:val="22"/>
          <w:szCs w:val="22"/>
        </w:rPr>
        <w:t>s</w:t>
      </w:r>
      <w:r w:rsidRPr="009C4DB7">
        <w:rPr>
          <w:rFonts w:ascii="Arial" w:hAnsi="Arial" w:cs="Arial"/>
          <w:sz w:val="22"/>
          <w:szCs w:val="22"/>
        </w:rPr>
        <w:t>)</w:t>
      </w:r>
      <w:r w:rsidR="000C29BA" w:rsidRPr="009C4DB7">
        <w:rPr>
          <w:rFonts w:ascii="Arial" w:hAnsi="Arial" w:cs="Arial"/>
          <w:sz w:val="22"/>
          <w:szCs w:val="22"/>
        </w:rPr>
        <w:t xml:space="preserve">. </w:t>
      </w:r>
      <w:r w:rsidRPr="009C4DB7">
        <w:rPr>
          <w:rFonts w:ascii="Arial" w:hAnsi="Arial" w:cs="Arial"/>
          <w:sz w:val="22"/>
          <w:szCs w:val="22"/>
        </w:rPr>
        <w:t>Vous aurez</w:t>
      </w:r>
      <w:r w:rsidR="000C29BA" w:rsidRPr="009C4DB7">
        <w:rPr>
          <w:rFonts w:ascii="Arial" w:hAnsi="Arial" w:cs="Arial"/>
          <w:sz w:val="22"/>
          <w:szCs w:val="22"/>
        </w:rPr>
        <w:t xml:space="preserve"> pris connaissance que l’entraîneur </w:t>
      </w:r>
      <w:r w:rsidRPr="009C4DB7">
        <w:rPr>
          <w:rFonts w:ascii="Arial" w:hAnsi="Arial" w:cs="Arial"/>
          <w:sz w:val="22"/>
          <w:szCs w:val="22"/>
        </w:rPr>
        <w:t>ou la personne qui transporte</w:t>
      </w:r>
      <w:r w:rsidR="000C29BA" w:rsidRPr="009C4DB7">
        <w:rPr>
          <w:rFonts w:ascii="Arial" w:hAnsi="Arial" w:cs="Arial"/>
          <w:sz w:val="22"/>
          <w:szCs w:val="22"/>
        </w:rPr>
        <w:t xml:space="preserve"> </w:t>
      </w:r>
      <w:r w:rsidRPr="009C4DB7">
        <w:rPr>
          <w:rFonts w:ascii="Arial" w:hAnsi="Arial" w:cs="Arial"/>
          <w:sz w:val="22"/>
          <w:szCs w:val="22"/>
        </w:rPr>
        <w:t>votre</w:t>
      </w:r>
      <w:r w:rsidR="000C29BA" w:rsidRPr="009C4DB7">
        <w:rPr>
          <w:rFonts w:ascii="Arial" w:hAnsi="Arial" w:cs="Arial"/>
          <w:sz w:val="22"/>
          <w:szCs w:val="22"/>
        </w:rPr>
        <w:t xml:space="preserve"> enfant soit en règle au point de vue assurance.</w:t>
      </w: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F342FE" w:rsidRPr="009C4DB7" w:rsidRDefault="006B6644">
      <w:pPr>
        <w:rPr>
          <w:rFonts w:ascii="Arial" w:hAnsi="Arial" w:cs="Arial"/>
          <w:sz w:val="22"/>
          <w:szCs w:val="22"/>
          <w:u w:val="single"/>
        </w:rPr>
      </w:pPr>
      <w:r w:rsidRPr="009C4DB7">
        <w:rPr>
          <w:rFonts w:ascii="Arial" w:hAnsi="Arial" w:cs="Arial"/>
          <w:sz w:val="22"/>
          <w:szCs w:val="22"/>
          <w:u w:val="single"/>
        </w:rPr>
        <w:t>4.6</w:t>
      </w:r>
      <w:r w:rsidR="00F342FE" w:rsidRPr="009C4DB7">
        <w:rPr>
          <w:rFonts w:ascii="Arial" w:hAnsi="Arial" w:cs="Arial"/>
          <w:sz w:val="22"/>
          <w:szCs w:val="22"/>
          <w:u w:val="single"/>
        </w:rPr>
        <w:t xml:space="preserve"> Assurance</w:t>
      </w:r>
    </w:p>
    <w:p w:rsidR="00021184" w:rsidRPr="009C4DB7" w:rsidRDefault="00021184" w:rsidP="00021184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Tout licencié de la section Hand, joueur ou dirigeant, bénéficie du contrat d’assurance souscrit par la Fédération Française de Handball (FFHB). Il s’agit d’une assurance Responsabilité Civile.</w:t>
      </w:r>
    </w:p>
    <w:p w:rsidR="00021184" w:rsidRDefault="00021184" w:rsidP="00021184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LUSJM Handball, tout comme la municipalité, est dégagée de toute responsabilité pour toutes les dégradations des véhicules (voiture comme les 2 roues) garés sur le parking du gymnase.</w:t>
      </w:r>
    </w:p>
    <w:p w:rsidR="00555CBA" w:rsidRPr="00555CBA" w:rsidRDefault="00555CBA" w:rsidP="00021184">
      <w:pPr>
        <w:rPr>
          <w:rFonts w:ascii="Arial" w:hAnsi="Arial" w:cs="Arial"/>
          <w:sz w:val="22"/>
          <w:szCs w:val="22"/>
          <w:u w:val="single"/>
        </w:rPr>
      </w:pPr>
    </w:p>
    <w:p w:rsidR="00555CBA" w:rsidRDefault="00555CBA" w:rsidP="00021184">
      <w:pPr>
        <w:rPr>
          <w:rFonts w:ascii="Arial" w:hAnsi="Arial" w:cs="Arial"/>
          <w:sz w:val="22"/>
          <w:szCs w:val="22"/>
          <w:u w:val="single"/>
        </w:rPr>
      </w:pPr>
      <w:r w:rsidRPr="00555CBA">
        <w:rPr>
          <w:rFonts w:ascii="Arial" w:hAnsi="Arial" w:cs="Arial"/>
          <w:sz w:val="22"/>
          <w:szCs w:val="22"/>
          <w:u w:val="single"/>
        </w:rPr>
        <w:t xml:space="preserve">4.7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55CBA">
        <w:rPr>
          <w:rFonts w:ascii="Arial" w:hAnsi="Arial" w:cs="Arial"/>
          <w:sz w:val="22"/>
          <w:szCs w:val="22"/>
          <w:u w:val="single"/>
        </w:rPr>
        <w:t xml:space="preserve">Vol </w:t>
      </w:r>
    </w:p>
    <w:p w:rsidR="00555CBA" w:rsidRDefault="005129F6" w:rsidP="00021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Toute notion de vol sera suivie d’un renvoi définitif du club </w:t>
      </w:r>
    </w:p>
    <w:p w:rsidR="005129F6" w:rsidRDefault="005129F6" w:rsidP="00021184">
      <w:pPr>
        <w:rPr>
          <w:rFonts w:ascii="Arial" w:hAnsi="Arial" w:cs="Arial"/>
          <w:sz w:val="22"/>
          <w:szCs w:val="22"/>
        </w:rPr>
      </w:pPr>
    </w:p>
    <w:p w:rsidR="005129F6" w:rsidRPr="005129F6" w:rsidRDefault="005129F6" w:rsidP="00021184">
      <w:pPr>
        <w:rPr>
          <w:rFonts w:ascii="Arial" w:hAnsi="Arial" w:cs="Arial"/>
          <w:sz w:val="22"/>
          <w:szCs w:val="22"/>
        </w:rPr>
      </w:pPr>
    </w:p>
    <w:p w:rsidR="00F342FE" w:rsidRPr="009C4DB7" w:rsidRDefault="00F342FE">
      <w:pPr>
        <w:rPr>
          <w:rFonts w:ascii="Arial" w:hAnsi="Arial" w:cs="Arial"/>
          <w:sz w:val="22"/>
          <w:szCs w:val="22"/>
        </w:rPr>
      </w:pPr>
    </w:p>
    <w:p w:rsidR="00F342FE" w:rsidRPr="009C4DB7" w:rsidRDefault="00F342FE" w:rsidP="004925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C4DB7">
        <w:rPr>
          <w:rFonts w:ascii="Arial" w:hAnsi="Arial" w:cs="Arial"/>
          <w:b/>
          <w:sz w:val="28"/>
          <w:szCs w:val="28"/>
        </w:rPr>
        <w:t>ARBITRAGE</w:t>
      </w:r>
    </w:p>
    <w:p w:rsidR="00F342FE" w:rsidRPr="007C3D3D" w:rsidRDefault="00F342FE">
      <w:pPr>
        <w:rPr>
          <w:rFonts w:ascii="Arial" w:hAnsi="Arial" w:cs="Arial"/>
          <w:b/>
          <w:sz w:val="22"/>
          <w:szCs w:val="22"/>
        </w:rPr>
      </w:pPr>
    </w:p>
    <w:p w:rsidR="00283AAB" w:rsidRPr="009C4DB7" w:rsidRDefault="00283AAB" w:rsidP="00283AAB">
      <w:pPr>
        <w:rPr>
          <w:rFonts w:ascii="Arial" w:hAnsi="Arial" w:cs="Arial"/>
          <w:b/>
          <w:bCs/>
          <w:u w:val="single"/>
        </w:rPr>
      </w:pPr>
      <w:r w:rsidRPr="009C4DB7">
        <w:rPr>
          <w:rFonts w:ascii="Arial" w:hAnsi="Arial" w:cs="Arial"/>
          <w:b/>
          <w:bCs/>
          <w:u w:val="single"/>
        </w:rPr>
        <w:t>Sous peine de sanctio</w:t>
      </w:r>
      <w:r w:rsidR="007C3D3D">
        <w:rPr>
          <w:rFonts w:ascii="Arial" w:hAnsi="Arial" w:cs="Arial"/>
          <w:b/>
          <w:bCs/>
          <w:u w:val="single"/>
        </w:rPr>
        <w:t>n financière</w:t>
      </w:r>
      <w:r w:rsidR="00633348">
        <w:rPr>
          <w:rFonts w:ascii="Arial" w:hAnsi="Arial" w:cs="Arial"/>
          <w:b/>
          <w:bCs/>
          <w:u w:val="single"/>
        </w:rPr>
        <w:t xml:space="preserve">, </w:t>
      </w:r>
      <w:r w:rsidRPr="009C4DB7">
        <w:rPr>
          <w:rFonts w:ascii="Arial" w:hAnsi="Arial" w:cs="Arial"/>
          <w:b/>
          <w:bCs/>
          <w:u w:val="single"/>
        </w:rPr>
        <w:t xml:space="preserve">l'arbitrage doit </w:t>
      </w:r>
      <w:r w:rsidR="0735A9BB" w:rsidRPr="009C4DB7">
        <w:rPr>
          <w:rFonts w:ascii="Arial" w:hAnsi="Arial" w:cs="Arial"/>
          <w:b/>
          <w:bCs/>
          <w:u w:val="single"/>
        </w:rPr>
        <w:t>ê</w:t>
      </w:r>
      <w:r w:rsidRPr="009C4DB7">
        <w:rPr>
          <w:rFonts w:ascii="Arial" w:hAnsi="Arial" w:cs="Arial"/>
          <w:b/>
          <w:bCs/>
          <w:u w:val="single"/>
        </w:rPr>
        <w:t>tre assur</w:t>
      </w:r>
      <w:r w:rsidR="00556D14" w:rsidRPr="009C4DB7">
        <w:rPr>
          <w:rFonts w:ascii="Arial" w:hAnsi="Arial" w:cs="Arial"/>
          <w:b/>
          <w:bCs/>
          <w:u w:val="single"/>
        </w:rPr>
        <w:t>é</w:t>
      </w:r>
      <w:r w:rsidRPr="009C4DB7">
        <w:rPr>
          <w:rFonts w:ascii="Arial" w:hAnsi="Arial" w:cs="Arial"/>
          <w:b/>
          <w:bCs/>
          <w:u w:val="single"/>
        </w:rPr>
        <w:t xml:space="preserve"> par des licenciés du</w:t>
      </w:r>
      <w:r w:rsidR="00556D14" w:rsidRPr="009C4DB7">
        <w:rPr>
          <w:rFonts w:ascii="Arial" w:hAnsi="Arial" w:cs="Arial"/>
          <w:b/>
          <w:bCs/>
          <w:u w:val="single"/>
        </w:rPr>
        <w:t xml:space="preserve"> club, et il est donc important</w:t>
      </w:r>
      <w:r w:rsidRPr="009C4DB7">
        <w:rPr>
          <w:rFonts w:ascii="Arial" w:hAnsi="Arial" w:cs="Arial"/>
          <w:b/>
          <w:bCs/>
          <w:u w:val="single"/>
        </w:rPr>
        <w:t xml:space="preserve"> que chacun s'implique </w:t>
      </w:r>
    </w:p>
    <w:p w:rsidR="00283AAB" w:rsidRPr="009C4DB7" w:rsidRDefault="00283AAB" w:rsidP="00283AA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83AAB" w:rsidRPr="009C4DB7" w:rsidRDefault="00283AAB" w:rsidP="00283AA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>Avoir autant de jeunes arbitres qu’il y a d’engagements d’équipes de jeunes</w:t>
      </w:r>
    </w:p>
    <w:p w:rsidR="0048615D" w:rsidRPr="0048615D" w:rsidRDefault="00283AAB" w:rsidP="00283A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b/>
          <w:sz w:val="22"/>
          <w:szCs w:val="22"/>
        </w:rPr>
        <w:t>Avoir autant d’arbitres officiels que d’équ</w:t>
      </w:r>
      <w:r w:rsidR="00CB4E7C">
        <w:rPr>
          <w:rFonts w:ascii="Arial" w:hAnsi="Arial" w:cs="Arial"/>
          <w:b/>
          <w:sz w:val="22"/>
          <w:szCs w:val="22"/>
        </w:rPr>
        <w:t>ipes seniors engagées (minimum 9</w:t>
      </w:r>
      <w:r w:rsidRPr="009C4DB7">
        <w:rPr>
          <w:rFonts w:ascii="Arial" w:hAnsi="Arial" w:cs="Arial"/>
          <w:b/>
          <w:sz w:val="22"/>
          <w:szCs w:val="22"/>
        </w:rPr>
        <w:t xml:space="preserve"> matchs </w:t>
      </w:r>
      <w:r w:rsidR="00CB4E7C" w:rsidRPr="009C4DB7">
        <w:rPr>
          <w:rFonts w:ascii="Arial" w:hAnsi="Arial" w:cs="Arial"/>
          <w:b/>
          <w:sz w:val="22"/>
          <w:szCs w:val="22"/>
        </w:rPr>
        <w:t>à</w:t>
      </w:r>
      <w:r w:rsidRPr="009C4DB7">
        <w:rPr>
          <w:rFonts w:ascii="Arial" w:hAnsi="Arial" w:cs="Arial"/>
          <w:b/>
          <w:sz w:val="22"/>
          <w:szCs w:val="22"/>
        </w:rPr>
        <w:t xml:space="preserve"> arbitrer).</w:t>
      </w:r>
    </w:p>
    <w:p w:rsidR="0048615D" w:rsidRPr="009C4DB7" w:rsidRDefault="0048615D" w:rsidP="00283AAB">
      <w:pPr>
        <w:rPr>
          <w:rFonts w:ascii="Arial" w:hAnsi="Arial" w:cs="Arial"/>
          <w:sz w:val="22"/>
          <w:szCs w:val="22"/>
        </w:rPr>
      </w:pPr>
    </w:p>
    <w:p w:rsidR="00283AAB" w:rsidRPr="009C4DB7" w:rsidRDefault="001E106F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  <w:u w:val="single"/>
        </w:rPr>
        <w:t>5</w:t>
      </w:r>
      <w:r w:rsidR="00283AAB" w:rsidRPr="009C4DB7">
        <w:rPr>
          <w:rFonts w:ascii="Arial" w:hAnsi="Arial" w:cs="Arial"/>
          <w:sz w:val="22"/>
          <w:szCs w:val="22"/>
          <w:u w:val="single"/>
        </w:rPr>
        <w:t>.1 L’arbitre officiel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- Doit porter obligatoirement un équipement d’arbitre (fourni par le club contre caution) 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- Doit connaître son code d’arbitrage.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- L'arbitre est un adhèrent du club qui se doit de respecter les règles</w:t>
      </w:r>
      <w:r w:rsidR="0735A9BB" w:rsidRPr="009C4DB7">
        <w:rPr>
          <w:rFonts w:ascii="Arial" w:hAnsi="Arial" w:cs="Arial"/>
          <w:sz w:val="22"/>
          <w:szCs w:val="22"/>
        </w:rPr>
        <w:t xml:space="preserve"> (ne pas critiquer d'autres </w:t>
      </w:r>
      <w:r w:rsidR="00FA1E0A" w:rsidRPr="009C4DB7">
        <w:rPr>
          <w:rFonts w:ascii="Arial" w:hAnsi="Arial" w:cs="Arial"/>
          <w:sz w:val="22"/>
          <w:szCs w:val="22"/>
        </w:rPr>
        <w:t>arbitres)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Il se doit d’arbitrer. En cas d’empêchement ou de désistement, il doit prévenir immédiatement le responsable.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</w:p>
    <w:p w:rsidR="00283AAB" w:rsidRPr="009C4DB7" w:rsidRDefault="001E106F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  <w:u w:val="single"/>
        </w:rPr>
        <w:t>5</w:t>
      </w:r>
      <w:r w:rsidR="00283AAB" w:rsidRPr="009C4DB7">
        <w:rPr>
          <w:rFonts w:ascii="Arial" w:hAnsi="Arial" w:cs="Arial"/>
          <w:sz w:val="22"/>
          <w:szCs w:val="22"/>
          <w:u w:val="single"/>
        </w:rPr>
        <w:t>.2 Le jeune arbitre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- Il est encadré et protégé par des arbitres confirmés lors des matchs à domicile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- Tenue de sport obligatoire</w:t>
      </w:r>
      <w:r w:rsidR="005129F6">
        <w:rPr>
          <w:rFonts w:ascii="Arial" w:hAnsi="Arial" w:cs="Arial"/>
          <w:sz w:val="22"/>
          <w:szCs w:val="22"/>
        </w:rPr>
        <w:t> : Short et  maillots  fourni</w:t>
      </w:r>
      <w:bookmarkStart w:id="0" w:name="_GoBack"/>
      <w:bookmarkEnd w:id="0"/>
      <w:r w:rsidR="005129F6">
        <w:rPr>
          <w:rFonts w:ascii="Arial" w:hAnsi="Arial" w:cs="Arial"/>
          <w:sz w:val="22"/>
          <w:szCs w:val="22"/>
        </w:rPr>
        <w:t xml:space="preserve"> par le club 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- Il respecte le matériel confié : sifflet, carton,…En cas d’empêchement, il doit prévenir le responsable</w:t>
      </w:r>
      <w:r w:rsidRPr="002F7683">
        <w:rPr>
          <w:rFonts w:ascii="Arial" w:hAnsi="Arial" w:cs="Arial"/>
          <w:sz w:val="22"/>
          <w:szCs w:val="22"/>
        </w:rPr>
        <w:t xml:space="preserve"> </w:t>
      </w:r>
      <w:r w:rsidR="00633348" w:rsidRPr="002F7683">
        <w:rPr>
          <w:rFonts w:ascii="Arial" w:hAnsi="Arial" w:cs="Arial"/>
          <w:b/>
          <w:sz w:val="22"/>
          <w:szCs w:val="22"/>
        </w:rPr>
        <w:t>« </w:t>
      </w:r>
      <w:r w:rsidRPr="009C4DB7">
        <w:rPr>
          <w:rFonts w:ascii="Arial" w:hAnsi="Arial" w:cs="Arial"/>
          <w:sz w:val="22"/>
          <w:szCs w:val="22"/>
        </w:rPr>
        <w:t>jeune arbitres</w:t>
      </w:r>
      <w:r w:rsidR="00633348">
        <w:rPr>
          <w:rFonts w:ascii="Arial" w:hAnsi="Arial" w:cs="Arial"/>
          <w:sz w:val="22"/>
          <w:szCs w:val="22"/>
        </w:rPr>
        <w:t> </w:t>
      </w:r>
      <w:r w:rsidR="00633348" w:rsidRPr="002F7683">
        <w:rPr>
          <w:rFonts w:ascii="Arial" w:hAnsi="Arial" w:cs="Arial"/>
          <w:b/>
          <w:sz w:val="22"/>
          <w:szCs w:val="22"/>
        </w:rPr>
        <w:t>»</w:t>
      </w:r>
      <w:r w:rsidRPr="009C4DB7">
        <w:rPr>
          <w:rFonts w:ascii="Arial" w:hAnsi="Arial" w:cs="Arial"/>
          <w:sz w:val="22"/>
          <w:szCs w:val="22"/>
        </w:rPr>
        <w:t xml:space="preserve"> ou son entraineur le plus rapidement possible.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- Doit faire preuve de solidarité et de complémentarité avec son partenaire.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</w:p>
    <w:p w:rsidR="00283AAB" w:rsidRPr="009C4DB7" w:rsidRDefault="001E106F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  <w:u w:val="single"/>
        </w:rPr>
        <w:t>5</w:t>
      </w:r>
      <w:r w:rsidR="00283AAB" w:rsidRPr="009C4DB7">
        <w:rPr>
          <w:rFonts w:ascii="Arial" w:hAnsi="Arial" w:cs="Arial"/>
          <w:sz w:val="22"/>
          <w:szCs w:val="22"/>
          <w:u w:val="single"/>
        </w:rPr>
        <w:t>.3 Examen d’arbitre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 xml:space="preserve">Les frais d’inscription à l’examen sont pris en charge par </w:t>
      </w:r>
      <w:r w:rsidR="00FA1E0A" w:rsidRPr="009C4DB7">
        <w:rPr>
          <w:rFonts w:ascii="Arial" w:hAnsi="Arial" w:cs="Arial"/>
          <w:sz w:val="22"/>
          <w:szCs w:val="22"/>
        </w:rPr>
        <w:t>l’USJM</w:t>
      </w:r>
      <w:r w:rsidR="0735A9BB" w:rsidRPr="009C4DB7">
        <w:rPr>
          <w:rFonts w:ascii="Arial" w:hAnsi="Arial" w:cs="Arial"/>
          <w:sz w:val="22"/>
          <w:szCs w:val="22"/>
        </w:rPr>
        <w:t xml:space="preserve"> HB .</w:t>
      </w:r>
    </w:p>
    <w:p w:rsidR="00283AAB" w:rsidRPr="009C4DB7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En cas d’abandon avant l’examen</w:t>
      </w:r>
      <w:r w:rsidR="00633348">
        <w:rPr>
          <w:rFonts w:ascii="Arial" w:hAnsi="Arial" w:cs="Arial"/>
          <w:sz w:val="22"/>
          <w:szCs w:val="22"/>
        </w:rPr>
        <w:t xml:space="preserve"> </w:t>
      </w:r>
      <w:r w:rsidR="00633348" w:rsidRPr="002F7683">
        <w:rPr>
          <w:rFonts w:ascii="Arial" w:hAnsi="Arial" w:cs="Arial"/>
          <w:sz w:val="22"/>
          <w:szCs w:val="22"/>
        </w:rPr>
        <w:t>par l’arbitre</w:t>
      </w:r>
      <w:r w:rsidRPr="002F7683">
        <w:rPr>
          <w:rFonts w:ascii="Arial" w:hAnsi="Arial" w:cs="Arial"/>
          <w:sz w:val="22"/>
          <w:szCs w:val="22"/>
        </w:rPr>
        <w:t xml:space="preserve">, </w:t>
      </w:r>
      <w:r w:rsidR="00633348" w:rsidRPr="002F7683">
        <w:rPr>
          <w:rFonts w:ascii="Arial" w:hAnsi="Arial" w:cs="Arial"/>
          <w:sz w:val="22"/>
          <w:szCs w:val="22"/>
        </w:rPr>
        <w:t>celui-ci devra</w:t>
      </w:r>
      <w:r w:rsidRPr="002F7683">
        <w:rPr>
          <w:rFonts w:ascii="Arial" w:hAnsi="Arial" w:cs="Arial"/>
          <w:sz w:val="22"/>
          <w:szCs w:val="22"/>
        </w:rPr>
        <w:t xml:space="preserve"> </w:t>
      </w:r>
      <w:r w:rsidRPr="009C4DB7">
        <w:rPr>
          <w:rFonts w:ascii="Arial" w:hAnsi="Arial" w:cs="Arial"/>
          <w:sz w:val="22"/>
          <w:szCs w:val="22"/>
        </w:rPr>
        <w:t>rembourser intégralement</w:t>
      </w:r>
      <w:r w:rsidR="0735A9BB" w:rsidRPr="009C4DB7">
        <w:rPr>
          <w:rFonts w:ascii="Arial" w:hAnsi="Arial" w:cs="Arial"/>
          <w:sz w:val="22"/>
          <w:szCs w:val="22"/>
        </w:rPr>
        <w:t xml:space="preserve"> le club</w:t>
      </w:r>
      <w:r w:rsidR="00633348">
        <w:rPr>
          <w:rFonts w:ascii="Arial" w:hAnsi="Arial" w:cs="Arial"/>
          <w:sz w:val="22"/>
          <w:szCs w:val="22"/>
        </w:rPr>
        <w:t xml:space="preserve"> </w:t>
      </w:r>
      <w:r w:rsidR="00633348" w:rsidRPr="002F7683">
        <w:rPr>
          <w:rFonts w:ascii="Arial" w:hAnsi="Arial" w:cs="Arial"/>
          <w:sz w:val="22"/>
          <w:szCs w:val="22"/>
        </w:rPr>
        <w:t>les sommes engagées</w:t>
      </w:r>
      <w:r w:rsidR="0735A9BB" w:rsidRPr="002F7683">
        <w:rPr>
          <w:rFonts w:ascii="Arial" w:hAnsi="Arial" w:cs="Arial"/>
          <w:sz w:val="22"/>
          <w:szCs w:val="22"/>
        </w:rPr>
        <w:t>.</w:t>
      </w:r>
    </w:p>
    <w:p w:rsidR="00492517" w:rsidRPr="0048615D" w:rsidRDefault="00283AAB" w:rsidP="00283AAB">
      <w:pPr>
        <w:rPr>
          <w:rFonts w:ascii="Arial" w:hAnsi="Arial" w:cs="Arial"/>
          <w:sz w:val="22"/>
          <w:szCs w:val="22"/>
        </w:rPr>
      </w:pPr>
      <w:r w:rsidRPr="009C4DB7">
        <w:rPr>
          <w:rFonts w:ascii="Arial" w:hAnsi="Arial" w:cs="Arial"/>
          <w:sz w:val="22"/>
          <w:szCs w:val="22"/>
        </w:rPr>
        <w:t>L</w:t>
      </w:r>
      <w:r w:rsidR="00FA1E0A" w:rsidRPr="009C4DB7">
        <w:rPr>
          <w:rFonts w:ascii="Arial" w:hAnsi="Arial" w:cs="Arial"/>
          <w:sz w:val="22"/>
          <w:szCs w:val="22"/>
        </w:rPr>
        <w:t>e candidat s’engage à arbitrer une</w:t>
      </w:r>
      <w:r w:rsidRPr="009C4DB7">
        <w:rPr>
          <w:rFonts w:ascii="Arial" w:hAnsi="Arial" w:cs="Arial"/>
          <w:sz w:val="22"/>
          <w:szCs w:val="22"/>
        </w:rPr>
        <w:t xml:space="preserve"> saison </w:t>
      </w:r>
      <w:r w:rsidR="0735A9BB" w:rsidRPr="009C4DB7">
        <w:rPr>
          <w:rFonts w:ascii="Arial" w:hAnsi="Arial" w:cs="Arial"/>
          <w:sz w:val="22"/>
          <w:szCs w:val="22"/>
        </w:rPr>
        <w:t xml:space="preserve">en plus de la saison en </w:t>
      </w:r>
      <w:r w:rsidR="00FA1E0A" w:rsidRPr="009C4DB7">
        <w:rPr>
          <w:rFonts w:ascii="Arial" w:hAnsi="Arial" w:cs="Arial"/>
          <w:sz w:val="22"/>
          <w:szCs w:val="22"/>
        </w:rPr>
        <w:t>cours.</w:t>
      </w:r>
    </w:p>
    <w:p w:rsidR="009C4DB7" w:rsidRDefault="00283AAB">
      <w:pPr>
        <w:rPr>
          <w:rFonts w:ascii="Arial" w:hAnsi="Arial" w:cs="Arial"/>
          <w:b/>
          <w:u w:val="single"/>
        </w:rPr>
      </w:pPr>
      <w:r w:rsidRPr="009C4DB7">
        <w:rPr>
          <w:rFonts w:ascii="Arial" w:hAnsi="Arial" w:cs="Arial"/>
          <w:b/>
          <w:u w:val="single"/>
        </w:rPr>
        <w:t>Chaque licencié, en s’inscrivant, adhère à ce Règlement Intérieur</w:t>
      </w:r>
    </w:p>
    <w:p w:rsidR="0048615D" w:rsidRDefault="0048615D">
      <w:pPr>
        <w:rPr>
          <w:rFonts w:ascii="Arial" w:hAnsi="Arial" w:cs="Arial"/>
          <w:b/>
          <w:u w:val="single"/>
        </w:rPr>
      </w:pPr>
    </w:p>
    <w:p w:rsidR="007C3D3D" w:rsidRPr="0048615D" w:rsidRDefault="007C3D3D">
      <w:pPr>
        <w:rPr>
          <w:rFonts w:ascii="Arial" w:hAnsi="Arial" w:cs="Arial"/>
          <w:b/>
          <w:u w:val="single"/>
        </w:rPr>
      </w:pPr>
    </w:p>
    <w:p w:rsidR="00FF21BF" w:rsidRPr="009C4DB7" w:rsidRDefault="00F342FE" w:rsidP="004861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C4DB7">
        <w:rPr>
          <w:rFonts w:ascii="Arial" w:hAnsi="Arial" w:cs="Arial"/>
          <w:b/>
          <w:sz w:val="28"/>
          <w:szCs w:val="28"/>
          <w:u w:val="single"/>
        </w:rPr>
        <w:lastRenderedPageBreak/>
        <w:t>APPLICATION DU REGLEMENT INTERIEUR</w:t>
      </w:r>
    </w:p>
    <w:p w:rsidR="00FF21BF" w:rsidRPr="0048615D" w:rsidRDefault="00FF21BF">
      <w:pPr>
        <w:rPr>
          <w:rFonts w:ascii="Arial" w:hAnsi="Arial" w:cs="Arial"/>
          <w:b/>
          <w:bCs/>
        </w:rPr>
      </w:pPr>
      <w:r w:rsidRPr="009C4DB7">
        <w:rPr>
          <w:rStyle w:val="lev"/>
          <w:rFonts w:ascii="Arial" w:hAnsi="Arial" w:cs="Arial"/>
        </w:rPr>
        <w:t>Ce règlement intérieur ne doit pas être perçu comme un outil de sanction, mais est nécessaire au bon fonctionnement et à la vie du club.</w:t>
      </w:r>
    </w:p>
    <w:p w:rsidR="00F342FE" w:rsidRPr="009C4DB7" w:rsidRDefault="00F342FE">
      <w:pPr>
        <w:rPr>
          <w:rFonts w:ascii="Arial" w:hAnsi="Arial" w:cs="Arial"/>
        </w:rPr>
      </w:pPr>
      <w:r w:rsidRPr="009C4DB7">
        <w:rPr>
          <w:rFonts w:ascii="Arial" w:hAnsi="Arial" w:cs="Arial"/>
        </w:rPr>
        <w:t xml:space="preserve">Le </w:t>
      </w:r>
      <w:r w:rsidR="00F85154" w:rsidRPr="009C4DB7">
        <w:rPr>
          <w:rFonts w:ascii="Arial" w:hAnsi="Arial" w:cs="Arial"/>
        </w:rPr>
        <w:t>non-respect</w:t>
      </w:r>
      <w:r w:rsidRPr="009C4DB7">
        <w:rPr>
          <w:rFonts w:ascii="Arial" w:hAnsi="Arial" w:cs="Arial"/>
        </w:rPr>
        <w:t xml:space="preserve"> de ce règlement pourra entrainer des sanctions pouvant aller de l’avertissement oral à la radiation.</w:t>
      </w:r>
    </w:p>
    <w:p w:rsidR="00F342FE" w:rsidRPr="009C4DB7" w:rsidRDefault="00F342FE">
      <w:pPr>
        <w:rPr>
          <w:rFonts w:ascii="Arial" w:hAnsi="Arial" w:cs="Arial"/>
        </w:rPr>
      </w:pPr>
      <w:r w:rsidRPr="009C4DB7">
        <w:rPr>
          <w:rFonts w:ascii="Arial" w:hAnsi="Arial" w:cs="Arial"/>
        </w:rPr>
        <w:t>Pour ce faire, le licencié sera convoqué (en présence de son responsable légal si mineur) par l’équipe dirigeante.</w:t>
      </w:r>
    </w:p>
    <w:p w:rsidR="00F342FE" w:rsidRPr="009C4DB7" w:rsidRDefault="00F342FE">
      <w:pPr>
        <w:rPr>
          <w:rFonts w:ascii="Arial" w:hAnsi="Arial" w:cs="Arial"/>
        </w:rPr>
      </w:pPr>
      <w:r w:rsidRPr="009C4DB7">
        <w:rPr>
          <w:rFonts w:ascii="Arial" w:hAnsi="Arial" w:cs="Arial"/>
        </w:rPr>
        <w:t>Chaque sanction sera notifiée par écrit au licencié concerné ou à son responsable légal pour les licenciés mineurs.</w:t>
      </w:r>
    </w:p>
    <w:p w:rsidR="00F342FE" w:rsidRPr="009C4DB7" w:rsidRDefault="00F342FE">
      <w:pPr>
        <w:rPr>
          <w:rFonts w:ascii="Arial" w:hAnsi="Arial" w:cs="Arial"/>
        </w:rPr>
      </w:pPr>
      <w:r w:rsidRPr="009C4DB7">
        <w:rPr>
          <w:rFonts w:ascii="Arial" w:hAnsi="Arial" w:cs="Arial"/>
        </w:rPr>
        <w:t>L</w:t>
      </w:r>
      <w:r w:rsidR="0735A9BB" w:rsidRPr="009C4DB7">
        <w:rPr>
          <w:rFonts w:ascii="Arial" w:hAnsi="Arial" w:cs="Arial"/>
        </w:rPr>
        <w:t>'</w:t>
      </w:r>
      <w:r w:rsidRPr="009C4DB7">
        <w:rPr>
          <w:rFonts w:ascii="Arial" w:hAnsi="Arial" w:cs="Arial"/>
        </w:rPr>
        <w:t>USJM, par l’intermédiaire du président du pôle sportif, sera informé</w:t>
      </w:r>
      <w:r w:rsidR="0735A9BB" w:rsidRPr="009C4DB7">
        <w:rPr>
          <w:rFonts w:ascii="Arial" w:hAnsi="Arial" w:cs="Arial"/>
        </w:rPr>
        <w:t>e</w:t>
      </w:r>
      <w:r w:rsidRPr="009C4DB7">
        <w:rPr>
          <w:rFonts w:ascii="Arial" w:hAnsi="Arial" w:cs="Arial"/>
        </w:rPr>
        <w:t xml:space="preserve"> des sanctions les plus graves.</w:t>
      </w:r>
    </w:p>
    <w:p w:rsidR="00F342FE" w:rsidRPr="009C4DB7" w:rsidRDefault="00F342FE">
      <w:pPr>
        <w:rPr>
          <w:rFonts w:ascii="Arial" w:hAnsi="Arial" w:cs="Arial"/>
          <w:sz w:val="28"/>
          <w:szCs w:val="28"/>
        </w:rPr>
      </w:pPr>
    </w:p>
    <w:p w:rsidR="00B561C1" w:rsidRPr="007C3D3D" w:rsidRDefault="00283AAB" w:rsidP="00B561C1">
      <w:pPr>
        <w:rPr>
          <w:rFonts w:ascii="Arial" w:hAnsi="Arial" w:cs="Arial"/>
          <w:sz w:val="28"/>
          <w:szCs w:val="28"/>
        </w:rPr>
      </w:pPr>
      <w:r w:rsidRPr="009C4DB7">
        <w:rPr>
          <w:rFonts w:ascii="Arial" w:hAnsi="Arial" w:cs="Arial"/>
          <w:sz w:val="28"/>
          <w:szCs w:val="28"/>
        </w:rPr>
        <w:br w:type="page"/>
      </w:r>
    </w:p>
    <w:p w:rsidR="00FA0892" w:rsidRPr="009C4DB7" w:rsidRDefault="00FA0892" w:rsidP="007C3D3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C4DB7">
        <w:rPr>
          <w:rFonts w:ascii="Arial" w:hAnsi="Arial" w:cs="Arial"/>
          <w:b/>
          <w:i/>
          <w:sz w:val="28"/>
          <w:szCs w:val="28"/>
        </w:rPr>
        <w:lastRenderedPageBreak/>
        <w:t xml:space="preserve">(Partie </w:t>
      </w:r>
      <w:r w:rsidR="00F85154" w:rsidRPr="009C4DB7">
        <w:rPr>
          <w:rFonts w:ascii="Arial" w:hAnsi="Arial" w:cs="Arial"/>
          <w:b/>
          <w:i/>
          <w:sz w:val="28"/>
          <w:szCs w:val="28"/>
        </w:rPr>
        <w:t>à</w:t>
      </w:r>
      <w:r w:rsidRPr="009C4DB7">
        <w:rPr>
          <w:rFonts w:ascii="Arial" w:hAnsi="Arial" w:cs="Arial"/>
          <w:b/>
          <w:i/>
          <w:sz w:val="28"/>
          <w:szCs w:val="28"/>
        </w:rPr>
        <w:t xml:space="preserve"> </w:t>
      </w:r>
      <w:r w:rsidR="00EB4F43" w:rsidRPr="009C4DB7">
        <w:rPr>
          <w:rFonts w:ascii="Arial" w:hAnsi="Arial" w:cs="Arial"/>
          <w:b/>
          <w:i/>
          <w:sz w:val="28"/>
          <w:szCs w:val="28"/>
        </w:rPr>
        <w:t xml:space="preserve">nous </w:t>
      </w:r>
      <w:r w:rsidRPr="009C4DB7">
        <w:rPr>
          <w:rFonts w:ascii="Arial" w:hAnsi="Arial" w:cs="Arial"/>
          <w:b/>
          <w:i/>
          <w:sz w:val="28"/>
          <w:szCs w:val="28"/>
        </w:rPr>
        <w:t>remettre lors de l’inscription)</w:t>
      </w:r>
    </w:p>
    <w:p w:rsidR="005C020E" w:rsidRPr="009C4DB7" w:rsidRDefault="005C020E" w:rsidP="00492517">
      <w:pPr>
        <w:jc w:val="center"/>
        <w:rPr>
          <w:rFonts w:ascii="Arial" w:hAnsi="Arial" w:cs="Arial"/>
          <w:i/>
          <w:sz w:val="22"/>
          <w:szCs w:val="22"/>
        </w:rPr>
      </w:pPr>
    </w:p>
    <w:p w:rsidR="00F342FE" w:rsidRPr="009C4DB7" w:rsidRDefault="00F342FE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Je reconnais avoir pris connaissance du présent règlemen</w:t>
      </w:r>
      <w:r w:rsidR="005C020E" w:rsidRPr="009C4DB7">
        <w:rPr>
          <w:rFonts w:ascii="Arial" w:hAnsi="Arial" w:cs="Arial"/>
        </w:rPr>
        <w:t>t et m’engage à le respecter (et</w:t>
      </w:r>
      <w:r w:rsidRPr="009C4DB7">
        <w:rPr>
          <w:rFonts w:ascii="Arial" w:hAnsi="Arial" w:cs="Arial"/>
        </w:rPr>
        <w:t xml:space="preserve"> à le faire respecter par mon enfant)</w:t>
      </w:r>
    </w:p>
    <w:p w:rsidR="00F342FE" w:rsidRPr="009C4DB7" w:rsidRDefault="00F342FE" w:rsidP="00492517">
      <w:pPr>
        <w:rPr>
          <w:rFonts w:ascii="Arial" w:hAnsi="Arial" w:cs="Arial"/>
        </w:rPr>
      </w:pPr>
    </w:p>
    <w:p w:rsidR="00B561C1" w:rsidRPr="009C4DB7" w:rsidRDefault="00B561C1" w:rsidP="00492517">
      <w:pPr>
        <w:rPr>
          <w:rFonts w:ascii="Arial" w:hAnsi="Arial" w:cs="Arial"/>
        </w:rPr>
      </w:pPr>
    </w:p>
    <w:p w:rsidR="005C020E" w:rsidRPr="009C4DB7" w:rsidRDefault="009C4DB7" w:rsidP="00492517">
      <w:pPr>
        <w:rPr>
          <w:rFonts w:ascii="Arial" w:hAnsi="Arial" w:cs="Arial"/>
        </w:rPr>
      </w:pPr>
      <w:r w:rsidRPr="000D4D5F">
        <w:rPr>
          <w:rFonts w:ascii="Arial" w:hAnsi="Arial" w:cs="Arial"/>
          <w:b/>
        </w:rPr>
        <w:t>Nom et prénom</w:t>
      </w:r>
      <w:r w:rsidR="00322AE8" w:rsidRPr="000D4D5F">
        <w:rPr>
          <w:rFonts w:ascii="Arial" w:hAnsi="Arial" w:cs="Arial"/>
          <w:b/>
        </w:rPr>
        <w:t xml:space="preserve"> du licencié</w:t>
      </w:r>
      <w:r w:rsidR="00322AE8" w:rsidRPr="009C4DB7">
        <w:rPr>
          <w:rFonts w:ascii="Arial" w:hAnsi="Arial" w:cs="Arial"/>
        </w:rPr>
        <w:t> :</w:t>
      </w:r>
    </w:p>
    <w:p w:rsidR="00322AE8" w:rsidRPr="009C4DB7" w:rsidRDefault="00322AE8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……………………………………………………………………</w:t>
      </w:r>
      <w:r w:rsidR="006A324B" w:rsidRPr="009C4DB7">
        <w:rPr>
          <w:rFonts w:ascii="Arial" w:hAnsi="Arial" w:cs="Arial"/>
        </w:rPr>
        <w:t>…………..</w:t>
      </w:r>
    </w:p>
    <w:p w:rsidR="00322AE8" w:rsidRPr="009C4DB7" w:rsidRDefault="00322AE8" w:rsidP="00492517">
      <w:pPr>
        <w:rPr>
          <w:rFonts w:ascii="Arial" w:hAnsi="Arial" w:cs="Arial"/>
        </w:rPr>
      </w:pPr>
    </w:p>
    <w:p w:rsidR="00B561C1" w:rsidRPr="009C4DB7" w:rsidRDefault="009C4DB7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Nom</w:t>
      </w:r>
      <w:r w:rsidR="00F342FE" w:rsidRPr="009C4DB7">
        <w:rPr>
          <w:rFonts w:ascii="Arial" w:hAnsi="Arial" w:cs="Arial"/>
        </w:rPr>
        <w:t xml:space="preserve"> </w:t>
      </w:r>
      <w:r w:rsidRPr="009C4DB7">
        <w:rPr>
          <w:rFonts w:ascii="Arial" w:hAnsi="Arial" w:cs="Arial"/>
        </w:rPr>
        <w:t>et prénom du</w:t>
      </w:r>
      <w:r w:rsidR="00322AE8" w:rsidRPr="009C4DB7">
        <w:rPr>
          <w:rFonts w:ascii="Arial" w:hAnsi="Arial" w:cs="Arial"/>
        </w:rPr>
        <w:t xml:space="preserve">(es) </w:t>
      </w:r>
      <w:r w:rsidR="00F342FE" w:rsidRPr="009C4DB7">
        <w:rPr>
          <w:rFonts w:ascii="Arial" w:hAnsi="Arial" w:cs="Arial"/>
        </w:rPr>
        <w:t>responsable</w:t>
      </w:r>
      <w:r w:rsidR="00322AE8" w:rsidRPr="009C4DB7">
        <w:rPr>
          <w:rFonts w:ascii="Arial" w:hAnsi="Arial" w:cs="Arial"/>
        </w:rPr>
        <w:t>(s)</w:t>
      </w:r>
      <w:r w:rsidR="005C020E" w:rsidRPr="009C4DB7">
        <w:rPr>
          <w:rFonts w:ascii="Arial" w:hAnsi="Arial" w:cs="Arial"/>
        </w:rPr>
        <w:t xml:space="preserve"> légal pour les mineurs :</w:t>
      </w:r>
    </w:p>
    <w:p w:rsidR="00B561C1" w:rsidRPr="009C4DB7" w:rsidRDefault="00B561C1" w:rsidP="00492517">
      <w:pPr>
        <w:rPr>
          <w:rFonts w:ascii="Arial" w:hAnsi="Arial" w:cs="Arial"/>
        </w:rPr>
      </w:pPr>
    </w:p>
    <w:p w:rsidR="00F342FE" w:rsidRPr="009C4DB7" w:rsidRDefault="00F342FE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……………………………………………………………………………</w:t>
      </w:r>
      <w:r w:rsidR="00322AE8" w:rsidRPr="009C4DB7">
        <w:rPr>
          <w:rFonts w:ascii="Arial" w:hAnsi="Arial" w:cs="Arial"/>
        </w:rPr>
        <w:t>......</w:t>
      </w:r>
    </w:p>
    <w:p w:rsidR="005C020E" w:rsidRPr="009C4DB7" w:rsidRDefault="005C020E" w:rsidP="00492517">
      <w:pPr>
        <w:rPr>
          <w:rFonts w:ascii="Arial" w:hAnsi="Arial" w:cs="Arial"/>
        </w:rPr>
      </w:pPr>
    </w:p>
    <w:p w:rsidR="00B561C1" w:rsidRPr="009C4DB7" w:rsidRDefault="009C4DB7" w:rsidP="00492517">
      <w:pPr>
        <w:rPr>
          <w:rFonts w:ascii="Arial" w:hAnsi="Arial" w:cs="Arial"/>
        </w:rPr>
      </w:pPr>
      <w:r w:rsidRPr="000D4D5F">
        <w:rPr>
          <w:rFonts w:ascii="Arial" w:hAnsi="Arial" w:cs="Arial"/>
        </w:rPr>
        <w:t>Adresse</w:t>
      </w:r>
      <w:r w:rsidR="00F342FE" w:rsidRPr="000D4D5F">
        <w:rPr>
          <w:rFonts w:ascii="Arial" w:hAnsi="Arial" w:cs="Arial"/>
        </w:rPr>
        <w:t xml:space="preserve">: </w:t>
      </w:r>
      <w:r w:rsidR="005C020E" w:rsidRPr="009C4DB7">
        <w:rPr>
          <w:rFonts w:ascii="Arial" w:hAnsi="Arial" w:cs="Arial"/>
        </w:rPr>
        <w:t>…………………………………………………………………</w:t>
      </w:r>
      <w:r w:rsidR="007C3D3D">
        <w:rPr>
          <w:rFonts w:ascii="Arial" w:hAnsi="Arial" w:cs="Arial"/>
        </w:rPr>
        <w:t>….</w:t>
      </w:r>
    </w:p>
    <w:p w:rsidR="00B561C1" w:rsidRPr="009C4DB7" w:rsidRDefault="00B561C1" w:rsidP="00492517">
      <w:pPr>
        <w:rPr>
          <w:rFonts w:ascii="Arial" w:hAnsi="Arial" w:cs="Arial"/>
        </w:rPr>
      </w:pPr>
    </w:p>
    <w:p w:rsidR="00F342FE" w:rsidRDefault="00F342FE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…</w:t>
      </w:r>
      <w:r w:rsidR="00FA0892" w:rsidRPr="009C4DB7">
        <w:rPr>
          <w:rFonts w:ascii="Arial" w:hAnsi="Arial" w:cs="Arial"/>
        </w:rPr>
        <w:t>…………………………………………………………………</w:t>
      </w:r>
      <w:r w:rsidR="007C3D3D">
        <w:rPr>
          <w:rFonts w:ascii="Arial" w:hAnsi="Arial" w:cs="Arial"/>
        </w:rPr>
        <w:t>…………..</w:t>
      </w:r>
    </w:p>
    <w:p w:rsidR="007C3D3D" w:rsidRPr="009C4DB7" w:rsidRDefault="007C3D3D" w:rsidP="00492517">
      <w:pPr>
        <w:rPr>
          <w:rFonts w:ascii="Arial" w:hAnsi="Arial" w:cs="Arial"/>
        </w:rPr>
      </w:pPr>
    </w:p>
    <w:p w:rsidR="00322AE8" w:rsidRPr="009C4DB7" w:rsidRDefault="009C4DB7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Ville</w:t>
      </w:r>
      <w:r w:rsidR="00322AE8" w:rsidRPr="009C4DB7">
        <w:rPr>
          <w:rFonts w:ascii="Arial" w:hAnsi="Arial" w:cs="Arial"/>
        </w:rPr>
        <w:t>……………………………………………………………</w:t>
      </w:r>
      <w:r w:rsidR="006A324B" w:rsidRPr="009C4DB7">
        <w:rPr>
          <w:rFonts w:ascii="Arial" w:hAnsi="Arial" w:cs="Arial"/>
        </w:rPr>
        <w:t>…………</w:t>
      </w:r>
      <w:r w:rsidR="007C3D3D">
        <w:rPr>
          <w:rFonts w:ascii="Arial" w:hAnsi="Arial" w:cs="Arial"/>
        </w:rPr>
        <w:t>…..</w:t>
      </w:r>
    </w:p>
    <w:p w:rsidR="006A324B" w:rsidRPr="009C4DB7" w:rsidRDefault="006A324B" w:rsidP="00492517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308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C4DB7" w:rsidRPr="009C4DB7" w:rsidTr="009C4DB7">
        <w:trPr>
          <w:cantSplit/>
        </w:trPr>
        <w:tc>
          <w:tcPr>
            <w:tcW w:w="567" w:type="dxa"/>
          </w:tcPr>
          <w:p w:rsidR="009C4DB7" w:rsidRPr="009C4DB7" w:rsidRDefault="009C4DB7" w:rsidP="009C4D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C4DB7" w:rsidRPr="009C4DB7" w:rsidRDefault="009C4DB7" w:rsidP="009C4D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C4DB7" w:rsidRPr="009C4DB7" w:rsidRDefault="009C4DB7" w:rsidP="009C4D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C4DB7" w:rsidRPr="009C4DB7" w:rsidRDefault="009C4DB7" w:rsidP="009C4D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C4DB7" w:rsidRPr="009C4DB7" w:rsidRDefault="009C4DB7" w:rsidP="009C4DB7">
            <w:pPr>
              <w:rPr>
                <w:rFonts w:ascii="Arial" w:hAnsi="Arial" w:cs="Arial"/>
              </w:rPr>
            </w:pPr>
          </w:p>
        </w:tc>
      </w:tr>
    </w:tbl>
    <w:p w:rsidR="00322AE8" w:rsidRPr="009C4DB7" w:rsidRDefault="00322AE8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 xml:space="preserve">CODE POSTAL : </w:t>
      </w:r>
    </w:p>
    <w:p w:rsidR="00322AE8" w:rsidRPr="009C4DB7" w:rsidRDefault="00322AE8" w:rsidP="00492517">
      <w:pPr>
        <w:rPr>
          <w:rFonts w:ascii="Arial" w:hAnsi="Arial" w:cs="Arial"/>
        </w:rPr>
      </w:pPr>
    </w:p>
    <w:p w:rsidR="00B561C1" w:rsidRPr="009C4DB7" w:rsidRDefault="00B561C1" w:rsidP="00492517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233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61C1" w:rsidRPr="009C4DB7" w:rsidTr="00B561C1">
        <w:trPr>
          <w:cantSplit/>
        </w:trPr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561C1" w:rsidRPr="009C4DB7" w:rsidRDefault="00B561C1" w:rsidP="00B561C1">
            <w:pPr>
              <w:rPr>
                <w:rFonts w:ascii="Arial" w:hAnsi="Arial" w:cs="Arial"/>
              </w:rPr>
            </w:pPr>
          </w:p>
        </w:tc>
      </w:tr>
      <w:tr w:rsidR="0096200F" w:rsidRPr="009C4DB7" w:rsidTr="00B561C1">
        <w:trPr>
          <w:cantSplit/>
        </w:trPr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200F" w:rsidRPr="009C4DB7" w:rsidRDefault="0096200F" w:rsidP="00B561C1">
            <w:pPr>
              <w:rPr>
                <w:rFonts w:ascii="Arial" w:hAnsi="Arial" w:cs="Arial"/>
              </w:rPr>
            </w:pPr>
          </w:p>
        </w:tc>
      </w:tr>
    </w:tbl>
    <w:p w:rsidR="00322AE8" w:rsidRPr="009C4DB7" w:rsidRDefault="00F342FE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TEL</w:t>
      </w:r>
      <w:r w:rsidR="00B561C1" w:rsidRPr="009C4DB7">
        <w:rPr>
          <w:rFonts w:ascii="Arial" w:hAnsi="Arial" w:cs="Arial"/>
        </w:rPr>
        <w:t xml:space="preserve"> </w:t>
      </w:r>
      <w:r w:rsidR="00322AE8" w:rsidRPr="009C4DB7">
        <w:rPr>
          <w:rFonts w:ascii="Arial" w:hAnsi="Arial" w:cs="Arial"/>
        </w:rPr>
        <w:t>mobile</w:t>
      </w:r>
      <w:r w:rsidR="000D4D5F">
        <w:rPr>
          <w:rFonts w:ascii="Arial" w:hAnsi="Arial" w:cs="Arial"/>
        </w:rPr>
        <w:t>s</w:t>
      </w:r>
      <w:r w:rsidR="00322AE8" w:rsidRPr="009C4DB7">
        <w:rPr>
          <w:rFonts w:ascii="Arial" w:hAnsi="Arial" w:cs="Arial"/>
        </w:rPr>
        <w:t> :</w:t>
      </w:r>
    </w:p>
    <w:p w:rsidR="00825C25" w:rsidRPr="009C4DB7" w:rsidRDefault="00825C25" w:rsidP="00825C25">
      <w:pPr>
        <w:rPr>
          <w:rFonts w:ascii="Arial" w:hAnsi="Arial" w:cs="Arial"/>
        </w:rPr>
      </w:pPr>
    </w:p>
    <w:p w:rsidR="00825C25" w:rsidRPr="009C4DB7" w:rsidRDefault="00825C25" w:rsidP="00492517">
      <w:pPr>
        <w:rPr>
          <w:rFonts w:ascii="Arial" w:hAnsi="Arial" w:cs="Arial"/>
        </w:rPr>
      </w:pPr>
    </w:p>
    <w:p w:rsidR="00B561C1" w:rsidRPr="009C4DB7" w:rsidRDefault="00B561C1" w:rsidP="00492517">
      <w:pPr>
        <w:rPr>
          <w:rFonts w:ascii="Arial" w:hAnsi="Arial" w:cs="Arial"/>
        </w:rPr>
      </w:pPr>
    </w:p>
    <w:p w:rsidR="00F342FE" w:rsidRPr="009C4DB7" w:rsidRDefault="00F342FE" w:rsidP="00492517">
      <w:pPr>
        <w:rPr>
          <w:rFonts w:ascii="Arial" w:hAnsi="Arial" w:cs="Arial"/>
        </w:rPr>
      </w:pPr>
      <w:r w:rsidRPr="000D4D5F">
        <w:rPr>
          <w:rFonts w:ascii="Arial" w:hAnsi="Arial" w:cs="Arial"/>
          <w:b/>
        </w:rPr>
        <w:t>COURRIEL</w:t>
      </w:r>
      <w:r w:rsidRPr="009C4DB7">
        <w:rPr>
          <w:rFonts w:ascii="Arial" w:hAnsi="Arial" w:cs="Arial"/>
        </w:rPr>
        <w:t> :……………………………</w:t>
      </w:r>
      <w:r w:rsidR="00322AE8" w:rsidRPr="009C4DB7">
        <w:rPr>
          <w:rFonts w:ascii="Arial" w:hAnsi="Arial" w:cs="Arial"/>
        </w:rPr>
        <w:t>………………………..</w:t>
      </w:r>
      <w:r w:rsidR="009C4DB7">
        <w:rPr>
          <w:rFonts w:ascii="Arial" w:hAnsi="Arial" w:cs="Arial"/>
        </w:rPr>
        <w:t>..............</w:t>
      </w:r>
      <w:r w:rsidR="007C3D3D">
        <w:rPr>
          <w:rFonts w:ascii="Arial" w:hAnsi="Arial" w:cs="Arial"/>
        </w:rPr>
        <w:t>.</w:t>
      </w:r>
    </w:p>
    <w:p w:rsidR="006A324B" w:rsidRPr="009C4DB7" w:rsidRDefault="005C020E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(Obligatoire)</w:t>
      </w:r>
    </w:p>
    <w:p w:rsidR="00A1729F" w:rsidRPr="009C4DB7" w:rsidRDefault="00A1729F" w:rsidP="00492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TAILLE :                    </w:t>
      </w:r>
      <w:r w:rsidR="0096200F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 xml:space="preserve">                  LATERALITE : </w:t>
      </w:r>
      <w:r w:rsidR="0096200F">
        <w:rPr>
          <w:rFonts w:ascii="Arial" w:hAnsi="Arial" w:cs="Arial"/>
        </w:rPr>
        <w:t>Droitier /gaucher</w:t>
      </w:r>
    </w:p>
    <w:p w:rsidR="005C020E" w:rsidRPr="009C4DB7" w:rsidRDefault="005C020E" w:rsidP="00492517">
      <w:pPr>
        <w:rPr>
          <w:rFonts w:ascii="Arial" w:hAnsi="Arial" w:cs="Arial"/>
        </w:rPr>
      </w:pPr>
    </w:p>
    <w:p w:rsidR="005C020E" w:rsidRPr="000D4D5F" w:rsidRDefault="008B5A4A" w:rsidP="00492517">
      <w:pPr>
        <w:rPr>
          <w:rFonts w:ascii="Arial" w:hAnsi="Arial" w:cs="Arial"/>
          <w:b/>
        </w:rPr>
      </w:pPr>
      <w:r w:rsidRPr="000D4D5F">
        <w:rPr>
          <w:rFonts w:ascii="Arial" w:hAnsi="Arial" w:cs="Arial"/>
          <w:b/>
        </w:rPr>
        <w:t xml:space="preserve">DATE / LIEU DE NAISSANCE  </w:t>
      </w:r>
    </w:p>
    <w:p w:rsidR="008B5A4A" w:rsidRPr="009C4DB7" w:rsidRDefault="008B5A4A" w:rsidP="00492517">
      <w:pPr>
        <w:rPr>
          <w:rFonts w:ascii="Arial" w:hAnsi="Arial" w:cs="Arial"/>
        </w:rPr>
      </w:pPr>
    </w:p>
    <w:p w:rsidR="009C4DB7" w:rsidRDefault="00277F8B" w:rsidP="00492517">
      <w:pPr>
        <w:rPr>
          <w:rFonts w:ascii="Arial" w:hAnsi="Arial" w:cs="Arial"/>
        </w:rPr>
      </w:pPr>
      <w:r>
        <w:rPr>
          <w:rFonts w:ascii="Arial" w:hAnsi="Arial" w:cs="Arial"/>
        </w:rPr>
        <w:t>Taille du s</w:t>
      </w:r>
      <w:r w:rsidR="00646241">
        <w:rPr>
          <w:rFonts w:ascii="Arial" w:hAnsi="Arial" w:cs="Arial"/>
        </w:rPr>
        <w:t>hort</w:t>
      </w:r>
      <w:r w:rsidR="0096200F">
        <w:rPr>
          <w:rFonts w:ascii="Arial" w:hAnsi="Arial" w:cs="Arial"/>
        </w:rPr>
        <w:t xml:space="preserve"> :                </w:t>
      </w:r>
      <w:r w:rsidR="00646241">
        <w:rPr>
          <w:rFonts w:ascii="Arial" w:hAnsi="Arial" w:cs="Arial"/>
        </w:rPr>
        <w:t xml:space="preserve"> maillot</w:t>
      </w:r>
      <w:r w:rsidR="0096200F">
        <w:rPr>
          <w:rFonts w:ascii="Arial" w:hAnsi="Arial" w:cs="Arial"/>
        </w:rPr>
        <w:t xml:space="preserve"> : </w:t>
      </w:r>
    </w:p>
    <w:p w:rsidR="007C3D3D" w:rsidRPr="009C4DB7" w:rsidRDefault="007C3D3D" w:rsidP="00492517">
      <w:pPr>
        <w:rPr>
          <w:rFonts w:ascii="Arial" w:hAnsi="Arial" w:cs="Arial"/>
        </w:rPr>
      </w:pPr>
    </w:p>
    <w:p w:rsidR="00925A4C" w:rsidRPr="009C4DB7" w:rsidRDefault="00925A4C" w:rsidP="00925A4C">
      <w:pPr>
        <w:jc w:val="center"/>
        <w:rPr>
          <w:rFonts w:ascii="Arial" w:hAnsi="Arial" w:cs="Arial"/>
          <w:b/>
          <w:sz w:val="28"/>
          <w:szCs w:val="28"/>
          <w:u w:val="single"/>
          <w:lang w:eastAsia="fr-FR"/>
        </w:rPr>
      </w:pPr>
      <w:r w:rsidRPr="009C4DB7">
        <w:rPr>
          <w:rFonts w:ascii="Arial" w:hAnsi="Arial" w:cs="Arial"/>
          <w:b/>
          <w:sz w:val="28"/>
          <w:szCs w:val="28"/>
          <w:u w:val="single"/>
          <w:lang w:eastAsia="fr-FR"/>
        </w:rPr>
        <w:t xml:space="preserve">Autorisation du droit à l'image </w:t>
      </w:r>
    </w:p>
    <w:p w:rsidR="00925A4C" w:rsidRPr="009C4DB7" w:rsidRDefault="00925A4C" w:rsidP="00925A4C">
      <w:pPr>
        <w:rPr>
          <w:rFonts w:ascii="Arial" w:hAnsi="Arial" w:cs="Arial"/>
          <w:sz w:val="28"/>
          <w:szCs w:val="28"/>
          <w:lang w:eastAsia="fr-FR"/>
        </w:rPr>
      </w:pPr>
    </w:p>
    <w:p w:rsidR="00925A4C" w:rsidRPr="009C4DB7" w:rsidRDefault="005C020E" w:rsidP="00925A4C">
      <w:pPr>
        <w:jc w:val="both"/>
        <w:rPr>
          <w:rFonts w:ascii="Arial" w:hAnsi="Arial" w:cs="Arial"/>
          <w:lang w:eastAsia="fr-FR"/>
        </w:rPr>
      </w:pPr>
      <w:r w:rsidRPr="009C4DB7">
        <w:rPr>
          <w:rFonts w:ascii="Arial" w:hAnsi="Arial" w:cs="Arial"/>
          <w:lang w:eastAsia="fr-FR"/>
        </w:rPr>
        <w:t xml:space="preserve">Je soussigné, </w:t>
      </w:r>
      <w:r w:rsidR="00925A4C" w:rsidRPr="009C4DB7">
        <w:rPr>
          <w:rFonts w:ascii="Arial" w:hAnsi="Arial" w:cs="Arial"/>
          <w:lang w:eastAsia="fr-FR"/>
        </w:rPr>
        <w:t>donne l'autorisation aux responsables de l’USJM Handball de publier toutes les images prises lors d'une manifestation organisée par le club (matchs, entraînements, manifestations extra-sportives, ...)</w:t>
      </w:r>
    </w:p>
    <w:p w:rsidR="00925A4C" w:rsidRPr="009C4DB7" w:rsidRDefault="00925A4C" w:rsidP="00925A4C">
      <w:pPr>
        <w:jc w:val="both"/>
        <w:rPr>
          <w:rFonts w:ascii="Arial" w:hAnsi="Arial" w:cs="Arial"/>
          <w:lang w:eastAsia="fr-FR"/>
        </w:rPr>
      </w:pPr>
    </w:p>
    <w:p w:rsidR="00925A4C" w:rsidRPr="009C4DB7" w:rsidRDefault="00925A4C" w:rsidP="00925A4C">
      <w:pPr>
        <w:jc w:val="both"/>
        <w:rPr>
          <w:rFonts w:ascii="Arial" w:hAnsi="Arial" w:cs="Arial"/>
          <w:lang w:eastAsia="fr-FR"/>
        </w:rPr>
      </w:pPr>
      <w:r w:rsidRPr="009C4DB7">
        <w:rPr>
          <w:rFonts w:ascii="Arial" w:hAnsi="Arial" w:cs="Arial"/>
          <w:lang w:eastAsia="fr-FR"/>
        </w:rPr>
        <w:t xml:space="preserve">Cette publication pourra être effectuée sur le site internet du club, sur le site internet de la ville de MITRY MORY, la page facebook du club, ainsi que pour une </w:t>
      </w:r>
      <w:r w:rsidR="00E30D98">
        <w:rPr>
          <w:rFonts w:ascii="Arial" w:hAnsi="Arial" w:cs="Arial"/>
          <w:lang w:eastAsia="fr-FR"/>
        </w:rPr>
        <w:t>diffusion interne entre licencié</w:t>
      </w:r>
      <w:r w:rsidRPr="009C4DB7">
        <w:rPr>
          <w:rFonts w:ascii="Arial" w:hAnsi="Arial" w:cs="Arial"/>
          <w:lang w:eastAsia="fr-FR"/>
        </w:rPr>
        <w:t>s.</w:t>
      </w:r>
    </w:p>
    <w:p w:rsidR="00925A4C" w:rsidRPr="009C4DB7" w:rsidRDefault="00925A4C" w:rsidP="00925A4C">
      <w:pPr>
        <w:jc w:val="both"/>
        <w:rPr>
          <w:rFonts w:ascii="Arial" w:hAnsi="Arial" w:cs="Arial"/>
          <w:lang w:eastAsia="fr-FR"/>
        </w:rPr>
      </w:pPr>
      <w:r w:rsidRPr="009C4DB7">
        <w:rPr>
          <w:rFonts w:ascii="Arial" w:hAnsi="Arial" w:cs="Arial"/>
          <w:lang w:eastAsia="fr-FR"/>
        </w:rPr>
        <w:t>En cas de refus, merci de l’indiquer clairement.</w:t>
      </w:r>
    </w:p>
    <w:p w:rsidR="00925A4C" w:rsidRPr="009C4DB7" w:rsidRDefault="00925A4C" w:rsidP="00925A4C">
      <w:pPr>
        <w:jc w:val="both"/>
        <w:rPr>
          <w:rFonts w:ascii="Arial" w:hAnsi="Arial" w:cs="Arial"/>
          <w:lang w:eastAsia="fr-FR"/>
        </w:rPr>
      </w:pPr>
    </w:p>
    <w:p w:rsidR="00925A4C" w:rsidRPr="009C4DB7" w:rsidRDefault="00925A4C" w:rsidP="00925A4C">
      <w:pPr>
        <w:rPr>
          <w:rFonts w:ascii="Arial" w:hAnsi="Arial" w:cs="Arial"/>
          <w:sz w:val="20"/>
          <w:szCs w:val="20"/>
          <w:lang w:eastAsia="fr-FR"/>
        </w:rPr>
      </w:pPr>
      <w:r w:rsidRPr="009C4DB7">
        <w:rPr>
          <w:rFonts w:ascii="Arial" w:hAnsi="Arial" w:cs="Arial"/>
          <w:sz w:val="20"/>
          <w:szCs w:val="20"/>
          <w:lang w:eastAsia="fr-FR"/>
        </w:rPr>
        <w:t xml:space="preserve">Article 9 Modifié par </w:t>
      </w:r>
      <w:hyperlink r:id="rId9" w:history="1">
        <w:r w:rsidRPr="009C4DB7">
          <w:rPr>
            <w:rFonts w:ascii="Arial" w:hAnsi="Arial" w:cs="Arial"/>
            <w:color w:val="0000FF"/>
            <w:sz w:val="20"/>
            <w:szCs w:val="20"/>
            <w:u w:val="single"/>
            <w:lang w:eastAsia="fr-FR"/>
          </w:rPr>
          <w:t>Loi n°70-643 du 17 juillet 1970 - art. 22 JORF 19 juillet 1970</w:t>
        </w:r>
      </w:hyperlink>
      <w:r w:rsidRPr="009C4DB7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925A4C" w:rsidRPr="009C4DB7" w:rsidRDefault="00925A4C" w:rsidP="00925A4C">
      <w:pPr>
        <w:rPr>
          <w:rFonts w:ascii="Arial" w:hAnsi="Arial" w:cs="Arial"/>
          <w:sz w:val="20"/>
          <w:szCs w:val="20"/>
          <w:lang w:eastAsia="fr-FR"/>
        </w:rPr>
      </w:pPr>
      <w:r w:rsidRPr="009C4DB7">
        <w:rPr>
          <w:rFonts w:ascii="Arial" w:hAnsi="Arial" w:cs="Arial"/>
          <w:sz w:val="20"/>
          <w:szCs w:val="20"/>
          <w:lang w:eastAsia="fr-FR"/>
        </w:rPr>
        <w:t xml:space="preserve">Modifié par </w:t>
      </w:r>
      <w:hyperlink r:id="rId10" w:history="1">
        <w:r w:rsidRPr="009C4DB7">
          <w:rPr>
            <w:rFonts w:ascii="Arial" w:hAnsi="Arial" w:cs="Arial"/>
            <w:color w:val="0000FF"/>
            <w:sz w:val="20"/>
            <w:szCs w:val="20"/>
            <w:u w:val="single"/>
            <w:lang w:eastAsia="fr-FR"/>
          </w:rPr>
          <w:t>Loi n°94-653 du 29 juillet 1994 - art. 1 JORF 30 juillet 1994</w:t>
        </w:r>
      </w:hyperlink>
      <w:r w:rsidRPr="009C4DB7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925A4C" w:rsidRPr="009C4DB7" w:rsidRDefault="00925A4C" w:rsidP="00925A4C">
      <w:pPr>
        <w:rPr>
          <w:rFonts w:ascii="Arial" w:hAnsi="Arial" w:cs="Arial"/>
          <w:sz w:val="20"/>
          <w:szCs w:val="20"/>
          <w:lang w:eastAsia="fr-FR"/>
        </w:rPr>
      </w:pPr>
      <w:r w:rsidRPr="009C4DB7">
        <w:rPr>
          <w:rFonts w:ascii="Arial" w:hAnsi="Arial" w:cs="Arial"/>
          <w:sz w:val="20"/>
          <w:szCs w:val="20"/>
          <w:lang w:eastAsia="fr-FR"/>
        </w:rPr>
        <w:t xml:space="preserve">Créé par Loi 1803-03-08 promulguée le 18 mars 1803 Modifié par Loi 1927-08-10 art. 13 </w:t>
      </w:r>
    </w:p>
    <w:p w:rsidR="00925A4C" w:rsidRPr="009C4DB7" w:rsidRDefault="00925A4C" w:rsidP="00925A4C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eastAsia="fr-FR"/>
        </w:rPr>
      </w:pPr>
      <w:r w:rsidRPr="009C4DB7">
        <w:rPr>
          <w:rFonts w:ascii="Arial" w:hAnsi="Arial" w:cs="Arial"/>
          <w:sz w:val="20"/>
          <w:szCs w:val="20"/>
          <w:lang w:eastAsia="fr-FR"/>
        </w:rPr>
        <w:t>Chacun a droit au respect de sa vie privée.</w:t>
      </w:r>
    </w:p>
    <w:p w:rsidR="00B561C1" w:rsidRPr="009C4DB7" w:rsidRDefault="00B561C1" w:rsidP="00492517">
      <w:pPr>
        <w:rPr>
          <w:rFonts w:ascii="Arial" w:hAnsi="Arial" w:cs="Arial"/>
        </w:rPr>
      </w:pPr>
    </w:p>
    <w:p w:rsidR="00B561C1" w:rsidRPr="009C4DB7" w:rsidRDefault="00B561C1" w:rsidP="00492517">
      <w:pPr>
        <w:rPr>
          <w:rFonts w:ascii="Arial" w:hAnsi="Arial" w:cs="Arial"/>
        </w:rPr>
      </w:pPr>
    </w:p>
    <w:p w:rsidR="00492517" w:rsidRPr="009C4DB7" w:rsidRDefault="00B561C1" w:rsidP="009D5C31">
      <w:pPr>
        <w:rPr>
          <w:rFonts w:ascii="Arial" w:hAnsi="Arial" w:cs="Arial"/>
        </w:rPr>
      </w:pPr>
      <w:r w:rsidRPr="009C4DB7">
        <w:rPr>
          <w:rFonts w:ascii="Arial" w:hAnsi="Arial" w:cs="Arial"/>
        </w:rPr>
        <w:t>Date</w:t>
      </w:r>
      <w:r w:rsidR="00825C25" w:rsidRPr="009C4DB7">
        <w:rPr>
          <w:rFonts w:ascii="Arial" w:hAnsi="Arial" w:cs="Arial"/>
        </w:rPr>
        <w:t> ………</w:t>
      </w:r>
      <w:r w:rsidR="00CB4E7C" w:rsidRPr="009C4DB7">
        <w:rPr>
          <w:rFonts w:ascii="Arial" w:hAnsi="Arial" w:cs="Arial"/>
        </w:rPr>
        <w:t>. /</w:t>
      </w:r>
      <w:r w:rsidR="00825C25" w:rsidRPr="009C4DB7">
        <w:rPr>
          <w:rFonts w:ascii="Arial" w:hAnsi="Arial" w:cs="Arial"/>
        </w:rPr>
        <w:t>………</w:t>
      </w:r>
      <w:r w:rsidR="00CB4E7C" w:rsidRPr="009C4DB7">
        <w:rPr>
          <w:rFonts w:ascii="Arial" w:hAnsi="Arial" w:cs="Arial"/>
        </w:rPr>
        <w:t>. /</w:t>
      </w:r>
      <w:r w:rsidR="00825C25" w:rsidRPr="009C4DB7">
        <w:rPr>
          <w:rFonts w:ascii="Arial" w:hAnsi="Arial" w:cs="Arial"/>
        </w:rPr>
        <w:t>……….</w:t>
      </w:r>
    </w:p>
    <w:p w:rsidR="00B561C1" w:rsidRPr="009C4DB7" w:rsidRDefault="00B561C1" w:rsidP="005C020E">
      <w:pPr>
        <w:rPr>
          <w:rFonts w:ascii="Arial" w:hAnsi="Arial" w:cs="Arial"/>
        </w:rPr>
      </w:pPr>
    </w:p>
    <w:p w:rsidR="00492517" w:rsidRPr="009C4DB7" w:rsidRDefault="00492517" w:rsidP="00492517">
      <w:pPr>
        <w:rPr>
          <w:rFonts w:ascii="Arial" w:hAnsi="Arial" w:cs="Arial"/>
        </w:rPr>
      </w:pPr>
      <w:r w:rsidRPr="009C4DB7">
        <w:rPr>
          <w:rFonts w:ascii="Arial" w:hAnsi="Arial" w:cs="Arial"/>
        </w:rPr>
        <w:t>Signature obligatoire p</w:t>
      </w:r>
      <w:r w:rsidR="00F342FE" w:rsidRPr="009C4DB7">
        <w:rPr>
          <w:rFonts w:ascii="Arial" w:hAnsi="Arial" w:cs="Arial"/>
        </w:rPr>
        <w:t>récédée de</w:t>
      </w:r>
      <w:r w:rsidRPr="009C4DB7">
        <w:rPr>
          <w:rFonts w:ascii="Arial" w:hAnsi="Arial" w:cs="Arial"/>
        </w:rPr>
        <w:t xml:space="preserve"> la mention    « lu et approuvée »</w:t>
      </w:r>
    </w:p>
    <w:p w:rsidR="00B561C1" w:rsidRPr="009C4DB7" w:rsidRDefault="00B561C1" w:rsidP="00492517">
      <w:pPr>
        <w:rPr>
          <w:rFonts w:ascii="Arial" w:hAnsi="Arial" w:cs="Arial"/>
        </w:rPr>
      </w:pPr>
    </w:p>
    <w:p w:rsidR="00492517" w:rsidRPr="009C4DB7" w:rsidRDefault="00825C25" w:rsidP="00CC5B02">
      <w:pPr>
        <w:ind w:left="3540" w:hanging="3540"/>
        <w:rPr>
          <w:rFonts w:ascii="Arial" w:hAnsi="Arial" w:cs="Arial"/>
          <w:b/>
        </w:rPr>
      </w:pPr>
      <w:r w:rsidRPr="009C4DB7">
        <w:rPr>
          <w:rFonts w:ascii="Arial" w:hAnsi="Arial" w:cs="Arial"/>
          <w:b/>
        </w:rPr>
        <w:t>Signature du licencié (e)</w:t>
      </w:r>
      <w:r w:rsidRPr="009C4DB7">
        <w:rPr>
          <w:rFonts w:ascii="Arial" w:hAnsi="Arial" w:cs="Arial"/>
        </w:rPr>
        <w:tab/>
      </w:r>
      <w:r w:rsidR="00EB4F43" w:rsidRPr="009C4DB7">
        <w:rPr>
          <w:rFonts w:ascii="Arial" w:hAnsi="Arial" w:cs="Arial"/>
          <w:b/>
          <w:u w:val="single"/>
        </w:rPr>
        <w:t xml:space="preserve">Si </w:t>
      </w:r>
      <w:r w:rsidR="00486F31" w:rsidRPr="009C4DB7">
        <w:rPr>
          <w:rFonts w:ascii="Arial" w:hAnsi="Arial" w:cs="Arial"/>
          <w:b/>
          <w:u w:val="single"/>
        </w:rPr>
        <w:t>M</w:t>
      </w:r>
      <w:r w:rsidRPr="009C4DB7">
        <w:rPr>
          <w:rFonts w:ascii="Arial" w:hAnsi="Arial" w:cs="Arial"/>
          <w:b/>
          <w:u w:val="single"/>
        </w:rPr>
        <w:t>ineur</w:t>
      </w:r>
      <w:r w:rsidR="00486F31" w:rsidRPr="009C4DB7">
        <w:rPr>
          <w:rFonts w:ascii="Arial" w:hAnsi="Arial" w:cs="Arial"/>
          <w:b/>
        </w:rPr>
        <w:t xml:space="preserve">: </w:t>
      </w:r>
      <w:r w:rsidRPr="009C4DB7">
        <w:rPr>
          <w:rFonts w:ascii="Arial" w:hAnsi="Arial" w:cs="Arial"/>
          <w:b/>
        </w:rPr>
        <w:t>Signature des parents ou Représentant légal</w:t>
      </w:r>
    </w:p>
    <w:sectPr w:rsidR="00492517" w:rsidRPr="009C4DB7" w:rsidSect="00325E25">
      <w:footerReference w:type="default" r:id="rId11"/>
      <w:pgSz w:w="16838" w:h="11906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66" w:rsidRDefault="00A57366" w:rsidP="00B561C1">
      <w:r>
        <w:separator/>
      </w:r>
    </w:p>
  </w:endnote>
  <w:endnote w:type="continuationSeparator" w:id="0">
    <w:p w:rsidR="00A57366" w:rsidRDefault="00A57366" w:rsidP="00B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640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61C1" w:rsidRDefault="00B561C1" w:rsidP="00B561C1">
            <w:pPr>
              <w:pStyle w:val="Pieddepage"/>
              <w:jc w:val="center"/>
            </w:pPr>
            <w:r>
              <w:t xml:space="preserve">Page </w:t>
            </w:r>
            <w:r w:rsidR="00CA770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770E">
              <w:rPr>
                <w:b/>
                <w:bCs/>
              </w:rPr>
              <w:fldChar w:fldCharType="separate"/>
            </w:r>
            <w:r w:rsidR="005129F6">
              <w:rPr>
                <w:b/>
                <w:bCs/>
                <w:noProof/>
              </w:rPr>
              <w:t>5</w:t>
            </w:r>
            <w:r w:rsidR="00CA770E">
              <w:rPr>
                <w:b/>
                <w:bCs/>
              </w:rPr>
              <w:fldChar w:fldCharType="end"/>
            </w:r>
            <w:r>
              <w:t xml:space="preserve"> sur </w:t>
            </w:r>
            <w:r w:rsidR="00CA770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770E">
              <w:rPr>
                <w:b/>
                <w:bCs/>
              </w:rPr>
              <w:fldChar w:fldCharType="separate"/>
            </w:r>
            <w:r w:rsidR="005129F6">
              <w:rPr>
                <w:b/>
                <w:bCs/>
                <w:noProof/>
              </w:rPr>
              <w:t>5</w:t>
            </w:r>
            <w:r w:rsidR="00CA770E">
              <w:rPr>
                <w:b/>
                <w:bCs/>
              </w:rPr>
              <w:fldChar w:fldCharType="end"/>
            </w:r>
          </w:p>
        </w:sdtContent>
      </w:sdt>
    </w:sdtContent>
  </w:sdt>
  <w:p w:rsidR="00B561C1" w:rsidRDefault="00B561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66" w:rsidRDefault="00A57366" w:rsidP="00B561C1">
      <w:r>
        <w:separator/>
      </w:r>
    </w:p>
  </w:footnote>
  <w:footnote w:type="continuationSeparator" w:id="0">
    <w:p w:rsidR="00A57366" w:rsidRDefault="00A57366" w:rsidP="00B5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FFA0B72"/>
    <w:multiLevelType w:val="hybridMultilevel"/>
    <w:tmpl w:val="0A7C79C2"/>
    <w:lvl w:ilvl="0" w:tplc="CCF46C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9B3"/>
    <w:multiLevelType w:val="hybridMultilevel"/>
    <w:tmpl w:val="91109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6D4"/>
    <w:multiLevelType w:val="hybridMultilevel"/>
    <w:tmpl w:val="D49A8F4C"/>
    <w:lvl w:ilvl="0" w:tplc="9628D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6"/>
    <w:rsid w:val="00013896"/>
    <w:rsid w:val="00021184"/>
    <w:rsid w:val="000B3DBB"/>
    <w:rsid w:val="000C29BA"/>
    <w:rsid w:val="000D4D5F"/>
    <w:rsid w:val="00100076"/>
    <w:rsid w:val="00134BDA"/>
    <w:rsid w:val="001456B6"/>
    <w:rsid w:val="00151107"/>
    <w:rsid w:val="001E106F"/>
    <w:rsid w:val="001E64C9"/>
    <w:rsid w:val="00277F8B"/>
    <w:rsid w:val="00283AAB"/>
    <w:rsid w:val="002A16E8"/>
    <w:rsid w:val="002F7683"/>
    <w:rsid w:val="00303B9D"/>
    <w:rsid w:val="00322AE8"/>
    <w:rsid w:val="00325E25"/>
    <w:rsid w:val="00394A7F"/>
    <w:rsid w:val="0039793A"/>
    <w:rsid w:val="003A396C"/>
    <w:rsid w:val="003D305F"/>
    <w:rsid w:val="003E0FAE"/>
    <w:rsid w:val="0048264D"/>
    <w:rsid w:val="0048615D"/>
    <w:rsid w:val="00486F31"/>
    <w:rsid w:val="00492517"/>
    <w:rsid w:val="004D4453"/>
    <w:rsid w:val="005129F6"/>
    <w:rsid w:val="005204C3"/>
    <w:rsid w:val="00555CBA"/>
    <w:rsid w:val="00556D14"/>
    <w:rsid w:val="00575ED8"/>
    <w:rsid w:val="005A20BB"/>
    <w:rsid w:val="005B3049"/>
    <w:rsid w:val="005B6B65"/>
    <w:rsid w:val="005C020E"/>
    <w:rsid w:val="005E4153"/>
    <w:rsid w:val="00633348"/>
    <w:rsid w:val="00646241"/>
    <w:rsid w:val="006479ED"/>
    <w:rsid w:val="00683E93"/>
    <w:rsid w:val="00690306"/>
    <w:rsid w:val="00696DDE"/>
    <w:rsid w:val="006A324B"/>
    <w:rsid w:val="006B6644"/>
    <w:rsid w:val="006E6E37"/>
    <w:rsid w:val="007658FA"/>
    <w:rsid w:val="007874F7"/>
    <w:rsid w:val="007C3D3D"/>
    <w:rsid w:val="007C4479"/>
    <w:rsid w:val="007C4760"/>
    <w:rsid w:val="007C4C99"/>
    <w:rsid w:val="00825C25"/>
    <w:rsid w:val="008439DD"/>
    <w:rsid w:val="008505FD"/>
    <w:rsid w:val="008B0F7F"/>
    <w:rsid w:val="008B5A4A"/>
    <w:rsid w:val="008E7103"/>
    <w:rsid w:val="008F2ECE"/>
    <w:rsid w:val="00925A4C"/>
    <w:rsid w:val="0096200F"/>
    <w:rsid w:val="00992A9C"/>
    <w:rsid w:val="00992D02"/>
    <w:rsid w:val="009C4DB7"/>
    <w:rsid w:val="009D5C31"/>
    <w:rsid w:val="009F3B3A"/>
    <w:rsid w:val="00A13817"/>
    <w:rsid w:val="00A1729F"/>
    <w:rsid w:val="00A57366"/>
    <w:rsid w:val="00AE4974"/>
    <w:rsid w:val="00AE5628"/>
    <w:rsid w:val="00B51AE3"/>
    <w:rsid w:val="00B561C1"/>
    <w:rsid w:val="00B940CD"/>
    <w:rsid w:val="00BD7BB1"/>
    <w:rsid w:val="00BF4087"/>
    <w:rsid w:val="00C24FEF"/>
    <w:rsid w:val="00C25023"/>
    <w:rsid w:val="00C25EC6"/>
    <w:rsid w:val="00C304BB"/>
    <w:rsid w:val="00C539D4"/>
    <w:rsid w:val="00C546E2"/>
    <w:rsid w:val="00C93C00"/>
    <w:rsid w:val="00C94A61"/>
    <w:rsid w:val="00CA73CA"/>
    <w:rsid w:val="00CA770E"/>
    <w:rsid w:val="00CB35A5"/>
    <w:rsid w:val="00CB4E7C"/>
    <w:rsid w:val="00CB5653"/>
    <w:rsid w:val="00CC5B02"/>
    <w:rsid w:val="00CD14AD"/>
    <w:rsid w:val="00CE0EDD"/>
    <w:rsid w:val="00CE1A3B"/>
    <w:rsid w:val="00CE36C5"/>
    <w:rsid w:val="00CF7FCD"/>
    <w:rsid w:val="00D057C9"/>
    <w:rsid w:val="00DF709A"/>
    <w:rsid w:val="00E30D98"/>
    <w:rsid w:val="00E3111A"/>
    <w:rsid w:val="00E412F9"/>
    <w:rsid w:val="00E41EE4"/>
    <w:rsid w:val="00E732FA"/>
    <w:rsid w:val="00E76515"/>
    <w:rsid w:val="00EB3D0C"/>
    <w:rsid w:val="00EB4F43"/>
    <w:rsid w:val="00F12AFC"/>
    <w:rsid w:val="00F15AFC"/>
    <w:rsid w:val="00F342FE"/>
    <w:rsid w:val="00F85154"/>
    <w:rsid w:val="00FA0892"/>
    <w:rsid w:val="00FA1E0A"/>
    <w:rsid w:val="00FB47BC"/>
    <w:rsid w:val="00FF21BF"/>
    <w:rsid w:val="00FF34D8"/>
    <w:rsid w:val="0735A9BB"/>
    <w:rsid w:val="6E6AA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5472A76-15F8-424D-B354-3FA3976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6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A396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396C"/>
    <w:rPr>
      <w:rFonts w:ascii="Courier New" w:hAnsi="Courier New" w:cs="Courier New"/>
    </w:rPr>
  </w:style>
  <w:style w:type="character" w:customStyle="1" w:styleId="WW8Num1z2">
    <w:name w:val="WW8Num1z2"/>
    <w:rsid w:val="003A396C"/>
    <w:rPr>
      <w:rFonts w:ascii="Wingdings" w:hAnsi="Wingdings"/>
    </w:rPr>
  </w:style>
  <w:style w:type="character" w:customStyle="1" w:styleId="WW8Num1z3">
    <w:name w:val="WW8Num1z3"/>
    <w:rsid w:val="003A396C"/>
    <w:rPr>
      <w:rFonts w:ascii="Symbol" w:hAnsi="Symbol"/>
    </w:rPr>
  </w:style>
  <w:style w:type="character" w:customStyle="1" w:styleId="WW8Num3z0">
    <w:name w:val="WW8Num3z0"/>
    <w:rsid w:val="003A39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A396C"/>
    <w:rPr>
      <w:rFonts w:ascii="Courier New" w:hAnsi="Courier New" w:cs="Courier New"/>
    </w:rPr>
  </w:style>
  <w:style w:type="character" w:customStyle="1" w:styleId="WW8Num3z2">
    <w:name w:val="WW8Num3z2"/>
    <w:rsid w:val="003A396C"/>
    <w:rPr>
      <w:rFonts w:ascii="Wingdings" w:hAnsi="Wingdings"/>
    </w:rPr>
  </w:style>
  <w:style w:type="character" w:customStyle="1" w:styleId="WW8Num3z3">
    <w:name w:val="WW8Num3z3"/>
    <w:rsid w:val="003A396C"/>
    <w:rPr>
      <w:rFonts w:ascii="Symbol" w:hAnsi="Symbol"/>
    </w:rPr>
  </w:style>
  <w:style w:type="character" w:customStyle="1" w:styleId="Policepardfaut1">
    <w:name w:val="Police par défaut1"/>
    <w:rsid w:val="003A396C"/>
  </w:style>
  <w:style w:type="character" w:styleId="Lienhypertexte">
    <w:name w:val="Hyperlink"/>
    <w:rsid w:val="003A396C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3A39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A396C"/>
    <w:pPr>
      <w:spacing w:after="120"/>
    </w:pPr>
  </w:style>
  <w:style w:type="paragraph" w:styleId="Liste">
    <w:name w:val="List"/>
    <w:basedOn w:val="Corpsdetexte"/>
    <w:rsid w:val="003A396C"/>
    <w:rPr>
      <w:rFonts w:cs="Mangal"/>
    </w:rPr>
  </w:style>
  <w:style w:type="paragraph" w:customStyle="1" w:styleId="Lgende1">
    <w:name w:val="Légende1"/>
    <w:basedOn w:val="Normal"/>
    <w:rsid w:val="003A396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A396C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3A396C"/>
    <w:pPr>
      <w:suppressLineNumbers/>
    </w:pPr>
  </w:style>
  <w:style w:type="paragraph" w:customStyle="1" w:styleId="Titredetableau">
    <w:name w:val="Titre de tableau"/>
    <w:basedOn w:val="Contenudetableau"/>
    <w:rsid w:val="003A396C"/>
    <w:pPr>
      <w:jc w:val="center"/>
    </w:pPr>
    <w:rPr>
      <w:b/>
      <w:bCs/>
    </w:rPr>
  </w:style>
  <w:style w:type="character" w:styleId="lev">
    <w:name w:val="Strong"/>
    <w:uiPriority w:val="22"/>
    <w:qFormat/>
    <w:rsid w:val="00FF21BF"/>
    <w:rPr>
      <w:b/>
      <w:bCs/>
    </w:rPr>
  </w:style>
  <w:style w:type="table" w:styleId="Grilledutableau">
    <w:name w:val="Table Grid"/>
    <w:basedOn w:val="TableauNormal"/>
    <w:uiPriority w:val="59"/>
    <w:rsid w:val="0032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5E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FA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56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C1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56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france.gouv.fr/affichTexteArticle.do;jsessionid=86E925392CD4DE1CD75BC365E327FAB3.tpdjo12v_3?cidTexte=JORFTEXT000000549619&amp;idArticle=LEGIARTI000006284445&amp;dateTexte=19940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TexteArticle.do;jsessionid=86E925392CD4DE1CD75BC365E327FAB3.tpdjo12v_3?cidTexte=JORFTEXT000000693897&amp;idArticle=LEGIARTI000006529713&amp;dateTexte=197007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AF8F-BCD9-4EFB-966A-BF640E6E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>SYCTOM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creator>vermeil</dc:creator>
  <cp:lastModifiedBy>Compte Microsoft</cp:lastModifiedBy>
  <cp:revision>2</cp:revision>
  <cp:lastPrinted>2013-07-09T12:50:00Z</cp:lastPrinted>
  <dcterms:created xsi:type="dcterms:W3CDTF">2020-06-22T12:41:00Z</dcterms:created>
  <dcterms:modified xsi:type="dcterms:W3CDTF">2020-06-22T12:41:00Z</dcterms:modified>
</cp:coreProperties>
</file>